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64" w:rsidRPr="00AF7DC1" w:rsidRDefault="00D13864" w:rsidP="008742DF">
      <w:pPr>
        <w:pStyle w:val="Heading2"/>
        <w:framePr w:h="7246" w:hRule="exact" w:hSpace="180" w:wrap="around" w:vAnchor="page" w:hAnchor="page" w:x="1546" w:y="1951"/>
        <w:spacing w:line="360" w:lineRule="auto"/>
      </w:pPr>
      <w:r w:rsidRPr="00AF7DC1">
        <w:rPr>
          <w:b w:val="0"/>
          <w:bCs w:val="0"/>
        </w:rPr>
        <w:br w:type="page"/>
      </w:r>
      <w:r w:rsidRPr="00AF7DC1">
        <w:rPr>
          <w:sz w:val="32"/>
          <w:szCs w:val="32"/>
        </w:rPr>
        <w:t>TENDER FOR SUPPLY AND INSTALLATION OF MEDICAL                        GA</w:t>
      </w:r>
      <w:r w:rsidRPr="00AF7DC1">
        <w:t>S PIP</w:t>
      </w:r>
      <w:r w:rsidR="00DB216C" w:rsidRPr="00AF7DC1">
        <w:t>E</w:t>
      </w:r>
      <w:r w:rsidRPr="00AF7DC1">
        <w:t>LINES</w:t>
      </w:r>
    </w:p>
    <w:p w:rsidR="001B0F05" w:rsidRDefault="008742DF" w:rsidP="008742DF">
      <w:pPr>
        <w:framePr w:h="7246" w:hRule="exact" w:hSpace="180" w:wrap="around" w:vAnchor="page" w:hAnchor="page" w:x="1546" w:y="1951"/>
        <w:spacing w:line="360" w:lineRule="auto"/>
        <w:jc w:val="center"/>
        <w:rPr>
          <w:b/>
          <w:sz w:val="34"/>
        </w:rPr>
      </w:pPr>
      <w:r w:rsidRPr="008742DF">
        <w:rPr>
          <w:b/>
          <w:sz w:val="34"/>
        </w:rPr>
        <w:t>AT</w:t>
      </w:r>
      <w:r w:rsidR="001B0F05">
        <w:rPr>
          <w:b/>
          <w:sz w:val="34"/>
        </w:rPr>
        <w:t xml:space="preserve"> REGIONAL</w:t>
      </w:r>
      <w:r w:rsidRPr="008742DF">
        <w:rPr>
          <w:b/>
          <w:sz w:val="34"/>
        </w:rPr>
        <w:t xml:space="preserve"> HOSPITAL, </w:t>
      </w:r>
      <w:r w:rsidR="00EE780A">
        <w:rPr>
          <w:b/>
          <w:sz w:val="34"/>
        </w:rPr>
        <w:t>POANTA SAHIB</w:t>
      </w:r>
    </w:p>
    <w:p w:rsidR="008742DF" w:rsidRPr="008742DF" w:rsidRDefault="001B0F05" w:rsidP="008742DF">
      <w:pPr>
        <w:framePr w:h="7246" w:hRule="exact" w:hSpace="180" w:wrap="around" w:vAnchor="page" w:hAnchor="page" w:x="1546" w:y="1951"/>
        <w:spacing w:line="360" w:lineRule="auto"/>
        <w:jc w:val="center"/>
        <w:rPr>
          <w:b/>
          <w:sz w:val="34"/>
        </w:rPr>
      </w:pPr>
      <w:r>
        <w:rPr>
          <w:b/>
          <w:sz w:val="34"/>
        </w:rPr>
        <w:t>HIMACHAL PRADESH</w:t>
      </w:r>
      <w:r w:rsidR="00F93DDD">
        <w:rPr>
          <w:b/>
          <w:sz w:val="34"/>
        </w:rPr>
        <w:t xml:space="preserve"> ON TURNKEY BASIS</w:t>
      </w:r>
    </w:p>
    <w:p w:rsidR="00D13864" w:rsidRPr="00AF7DC1" w:rsidRDefault="00D13864" w:rsidP="00AF7DC1">
      <w:pPr>
        <w:framePr w:h="7246" w:hRule="exact" w:hSpace="180" w:wrap="around" w:vAnchor="page" w:hAnchor="page" w:x="1546" w:y="1951"/>
      </w:pPr>
    </w:p>
    <w:p w:rsidR="00D13864" w:rsidRPr="00AF7DC1" w:rsidRDefault="008742DF" w:rsidP="001B0F05">
      <w:pPr>
        <w:framePr w:h="7246" w:hRule="exact" w:hSpace="180" w:wrap="around" w:vAnchor="page" w:hAnchor="page" w:x="1546" w:y="1951"/>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sidR="001B0F05">
        <w:rPr>
          <w:b/>
          <w:sz w:val="36"/>
        </w:rPr>
        <w:t>HP</w:t>
      </w:r>
      <w:r w:rsidR="00EB5323">
        <w:rPr>
          <w:b/>
          <w:sz w:val="36"/>
        </w:rPr>
        <w:t>-KMC</w:t>
      </w:r>
      <w:r w:rsidR="001B0F05">
        <w:rPr>
          <w:b/>
          <w:sz w:val="36"/>
        </w:rPr>
        <w:t>/MGPS/2015-16/0</w:t>
      </w:r>
      <w:r w:rsidR="00196FB1">
        <w:rPr>
          <w:b/>
          <w:sz w:val="36"/>
        </w:rPr>
        <w:t>3</w:t>
      </w: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jc w:val="center"/>
        <w:rPr>
          <w:b/>
          <w:bCs/>
        </w:rPr>
      </w:pPr>
      <w:r w:rsidRPr="00AF7DC1">
        <w:rPr>
          <w:noProof/>
          <w:lang w:bidi="hi-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9"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337002">
        <w:rPr>
          <w:b/>
        </w:rPr>
        <w:t>HLL/AFT/TDG/HP-</w:t>
      </w:r>
      <w:r w:rsidR="00EB5323">
        <w:rPr>
          <w:b/>
        </w:rPr>
        <w:t>KMC</w:t>
      </w:r>
      <w:r w:rsidR="00337002">
        <w:rPr>
          <w:b/>
        </w:rPr>
        <w:t>/MGPS/</w:t>
      </w:r>
      <w:r w:rsidR="00EE780A">
        <w:rPr>
          <w:b/>
        </w:rPr>
        <w:t>2015-16/03</w:t>
      </w:r>
      <w:r w:rsidRPr="006B6AEC">
        <w:rPr>
          <w:b/>
        </w:rPr>
        <w:t xml:space="preserve"> </w:t>
      </w:r>
      <w:r w:rsidRPr="006B6AEC">
        <w:rPr>
          <w:b/>
          <w:bCs/>
        </w:rPr>
        <w:t xml:space="preserve">                                                </w:t>
      </w:r>
      <w:r w:rsidR="003E0EF9">
        <w:rPr>
          <w:b/>
          <w:bCs/>
        </w:rPr>
        <w:t>23</w:t>
      </w:r>
      <w:r w:rsidRPr="006B6AEC">
        <w:rPr>
          <w:b/>
          <w:bCs/>
        </w:rPr>
        <w:t>-02-201</w:t>
      </w:r>
      <w:r w:rsidR="008742DF" w:rsidRPr="006B6AEC">
        <w:rPr>
          <w:b/>
          <w:bCs/>
        </w:rPr>
        <w:t>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Lifecare Limited hereby invites sealed bids </w:t>
      </w:r>
      <w:r w:rsidRPr="00AF7DC1">
        <w:rPr>
          <w:sz w:val="24"/>
        </w:rPr>
        <w:t>(</w:t>
      </w:r>
      <w:proofErr w:type="gramStart"/>
      <w:r w:rsidRPr="00AF7DC1">
        <w:rPr>
          <w:sz w:val="24"/>
        </w:rPr>
        <w:t>under</w:t>
      </w:r>
      <w:proofErr w:type="gramEnd"/>
      <w:r w:rsidRPr="00AF7DC1">
        <w:rPr>
          <w:sz w:val="24"/>
        </w:rPr>
        <w:t xml:space="preserve">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C90CFB">
        <w:rPr>
          <w:b w:val="0"/>
          <w:bCs w:val="0"/>
          <w:sz w:val="24"/>
        </w:rPr>
        <w:t xml:space="preserve">Regional Hospital, </w:t>
      </w:r>
      <w:proofErr w:type="spellStart"/>
      <w:r w:rsidR="00EE780A">
        <w:rPr>
          <w:b w:val="0"/>
          <w:bCs w:val="0"/>
          <w:sz w:val="24"/>
        </w:rPr>
        <w:t>Poanta</w:t>
      </w:r>
      <w:proofErr w:type="spellEnd"/>
      <w:r w:rsidR="00EE780A">
        <w:rPr>
          <w:b w:val="0"/>
          <w:bCs w:val="0"/>
          <w:sz w:val="24"/>
        </w:rPr>
        <w:t xml:space="preserve"> sahib</w:t>
      </w:r>
      <w:r w:rsidR="00C90CFB">
        <w:rPr>
          <w:b w:val="0"/>
          <w:bCs w:val="0"/>
          <w:sz w:val="24"/>
        </w:rPr>
        <w:t>, Himachal Pradesh</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Rs. </w:t>
      </w:r>
      <w:r w:rsidR="006B5541">
        <w:rPr>
          <w:b/>
        </w:rPr>
        <w:t>18</w:t>
      </w:r>
      <w:r w:rsidRPr="00AF7DC1">
        <w:rPr>
          <w:b/>
        </w:rPr>
        <w:t>,</w:t>
      </w:r>
      <w:r w:rsidR="00AB0454">
        <w:rPr>
          <w:b/>
        </w:rPr>
        <w:t>5</w:t>
      </w:r>
      <w:r w:rsidRPr="00AF7DC1">
        <w:rPr>
          <w:b/>
        </w:rPr>
        <w:t>00/-</w:t>
      </w:r>
      <w:r w:rsidRPr="00AF7DC1">
        <w:tab/>
      </w:r>
    </w:p>
    <w:p w:rsidR="00D13864" w:rsidRPr="00AF7DC1" w:rsidRDefault="00D13864" w:rsidP="00AF7DC1">
      <w:pPr>
        <w:tabs>
          <w:tab w:val="center" w:pos="5130"/>
        </w:tabs>
        <w:jc w:val="both"/>
      </w:pPr>
    </w:p>
    <w:tbl>
      <w:tblPr>
        <w:tblW w:w="935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711"/>
        <w:gridCol w:w="2790"/>
        <w:gridCol w:w="2174"/>
        <w:gridCol w:w="1125"/>
      </w:tblGrid>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2174"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Qty</w:t>
            </w:r>
          </w:p>
        </w:tc>
      </w:tr>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C90CFB" w:rsidP="00AF7DC1">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Regional Hospital, </w:t>
            </w:r>
            <w:proofErr w:type="spellStart"/>
            <w:r w:rsidR="00EE780A">
              <w:rPr>
                <w:rFonts w:ascii="Times New Roman" w:hAnsi="Times New Roman" w:cs="Times New Roman"/>
                <w:sz w:val="24"/>
                <w:szCs w:val="24"/>
              </w:rPr>
              <w:t>Poanta</w:t>
            </w:r>
            <w:proofErr w:type="spellEnd"/>
            <w:r w:rsidR="00EE780A">
              <w:rPr>
                <w:rFonts w:ascii="Times New Roman" w:hAnsi="Times New Roman" w:cs="Times New Roman"/>
                <w:sz w:val="24"/>
                <w:szCs w:val="24"/>
              </w:rPr>
              <w:t xml:space="preserve"> sahib</w:t>
            </w:r>
          </w:p>
        </w:tc>
        <w:tc>
          <w:tcPr>
            <w:tcW w:w="2174" w:type="dxa"/>
            <w:shd w:val="clear" w:color="000000" w:fill="FFFFFF"/>
            <w:vAlign w:val="center"/>
          </w:tcPr>
          <w:p w:rsidR="00D13864" w:rsidRPr="00AF7DC1" w:rsidRDefault="00C90CFB" w:rsidP="00AF7DC1">
            <w:pPr>
              <w:pStyle w:val="NoSpacing"/>
              <w:jc w:val="center"/>
              <w:rPr>
                <w:rFonts w:ascii="Times New Roman" w:hAnsi="Times New Roman" w:cs="Times New Roman"/>
                <w:sz w:val="24"/>
                <w:szCs w:val="24"/>
              </w:rPr>
            </w:pPr>
            <w:r>
              <w:rPr>
                <w:rFonts w:ascii="Times New Roman" w:hAnsi="Times New Roman" w:cs="Times New Roman"/>
                <w:sz w:val="24"/>
                <w:szCs w:val="24"/>
              </w:rPr>
              <w:t>Himachal Pradesh</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w:t>
      </w:r>
      <w:proofErr w:type="spellStart"/>
      <w:r w:rsidRPr="00AF7DC1">
        <w:rPr>
          <w:b/>
        </w:rPr>
        <w:t>manufacture</w:t>
      </w:r>
      <w:r w:rsidRPr="00AF7DC1">
        <w:rPr>
          <w:b/>
          <w:bCs/>
        </w:rPr>
        <w:t>and</w:t>
      </w:r>
      <w:proofErr w:type="spellEnd"/>
      <w:r w:rsidRPr="00AF7DC1">
        <w:rPr>
          <w:b/>
          <w:bCs/>
        </w:rPr>
        <w:t>/or supply of the equipments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 xml:space="preserve">Manufacturer’s manufacturing license / Distributor appointment letter to do the business in </w:t>
            </w:r>
            <w:r w:rsidR="00C90CFB">
              <w:t>Himachal Pradesh</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Should have necessary valid Quality/System Certifications like ISO, CE, FDA etc)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Rs. </w:t>
            </w:r>
            <w:r w:rsidR="00C90CFB">
              <w:rPr>
                <w:b/>
                <w:bCs/>
              </w:rPr>
              <w:t>20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3E0EF9">
        <w:rPr>
          <w:b/>
          <w:bCs/>
        </w:rPr>
        <w:t>0</w:t>
      </w:r>
      <w:r w:rsidR="00CD0E07">
        <w:rPr>
          <w:b/>
          <w:bCs/>
        </w:rPr>
        <w:t>3</w:t>
      </w:r>
      <w:r w:rsidRPr="00AF7DC1">
        <w:rPr>
          <w:b/>
          <w:bCs/>
        </w:rPr>
        <w:t>/0</w:t>
      </w:r>
      <w:r w:rsidR="003E0EF9">
        <w:rPr>
          <w:b/>
          <w:bCs/>
        </w:rPr>
        <w:t>3</w:t>
      </w:r>
      <w:r w:rsidRPr="00AF7DC1">
        <w:rPr>
          <w:b/>
          <w:bCs/>
        </w:rPr>
        <w:t>/201</w:t>
      </w:r>
      <w:r w:rsidR="008742DF">
        <w:rPr>
          <w:b/>
          <w:bCs/>
        </w:rPr>
        <w:t>6</w:t>
      </w:r>
      <w:r w:rsidR="00CD0E07">
        <w:rPr>
          <w:b/>
          <w:bCs/>
        </w:rPr>
        <w:t>, AT 10</w:t>
      </w:r>
      <w:r w:rsidRPr="00AF7DC1">
        <w:rPr>
          <w:b/>
          <w:bCs/>
        </w:rPr>
        <w:t>.00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r>
      <w:r w:rsidR="003E0EF9">
        <w:rPr>
          <w:b/>
          <w:bCs/>
        </w:rPr>
        <w:t>0</w:t>
      </w:r>
      <w:r w:rsidR="00CD0E07">
        <w:rPr>
          <w:b/>
          <w:bCs/>
        </w:rPr>
        <w:t>3</w:t>
      </w:r>
      <w:r w:rsidRPr="00AF7DC1">
        <w:rPr>
          <w:b/>
          <w:bCs/>
        </w:rPr>
        <w:t>/</w:t>
      </w:r>
      <w:r w:rsidR="008742DF">
        <w:rPr>
          <w:b/>
          <w:bCs/>
        </w:rPr>
        <w:t>0</w:t>
      </w:r>
      <w:r w:rsidR="003E0EF9">
        <w:rPr>
          <w:b/>
          <w:bCs/>
        </w:rPr>
        <w:t>3</w:t>
      </w:r>
      <w:r w:rsidR="008742DF">
        <w:rPr>
          <w:b/>
          <w:bCs/>
        </w:rPr>
        <w:t>/2016</w:t>
      </w:r>
      <w:r w:rsidR="00CD0E07">
        <w:rPr>
          <w:b/>
          <w:bCs/>
        </w:rPr>
        <w:t>, AT 10</w:t>
      </w:r>
      <w:r w:rsidRPr="00AF7DC1">
        <w:rPr>
          <w:b/>
          <w:bCs/>
        </w:rPr>
        <w:t>.30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Rs. </w:t>
      </w:r>
      <w:r w:rsidRPr="00AF7DC1">
        <w:rPr>
          <w:b/>
          <w:bCs/>
        </w:rPr>
        <w:t>525.00</w:t>
      </w:r>
      <w:r w:rsidRPr="00AF7DC1">
        <w:t xml:space="preserve"> (inclusive of tax) drawn in favour of HLL Lifecare Limited payable at Thiruvananthapuram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w:t>
      </w:r>
      <w:r w:rsidRPr="00CD0E07">
        <w:rPr>
          <w:b/>
          <w:bCs/>
        </w:rPr>
        <w:t xml:space="preserve">Rs. </w:t>
      </w:r>
      <w:r w:rsidR="008742DF" w:rsidRPr="00CD0E07">
        <w:rPr>
          <w:b/>
          <w:bCs/>
        </w:rPr>
        <w:t>1</w:t>
      </w:r>
      <w:r w:rsidR="006B5541" w:rsidRPr="00CD0E07">
        <w:rPr>
          <w:b/>
          <w:bCs/>
        </w:rPr>
        <w:t>8</w:t>
      </w:r>
      <w:r w:rsidRPr="00CD0E07">
        <w:rPr>
          <w:b/>
          <w:bCs/>
        </w:rPr>
        <w:t>,</w:t>
      </w:r>
      <w:r w:rsidR="00337002" w:rsidRPr="00CD0E07">
        <w:rPr>
          <w:b/>
          <w:bCs/>
        </w:rPr>
        <w:t>5</w:t>
      </w:r>
      <w:r w:rsidRPr="00CD0E07">
        <w:rPr>
          <w:b/>
          <w:bCs/>
        </w:rPr>
        <w:t>00.00</w:t>
      </w:r>
      <w:r w:rsidRPr="00AF7DC1">
        <w:t xml:space="preserve"> in form of DD, drawn in favor of HLL Lifecare Limited, payable a Thiruvananthapuram.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Performance statement in the proforma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r w:rsidR="00CD0E07" w:rsidRPr="00AF7DC1">
        <w:t>separately</w:t>
      </w:r>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lastRenderedPageBreak/>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CD0E07" w:rsidRPr="00CD0E07" w:rsidRDefault="00CD0E07" w:rsidP="00CD0E07">
      <w:pPr>
        <w:widowControl w:val="0"/>
        <w:autoSpaceDE w:val="0"/>
        <w:autoSpaceDN w:val="0"/>
        <w:adjustRightInd w:val="0"/>
        <w:ind w:left="1080" w:right="720" w:hanging="720"/>
        <w:jc w:val="both"/>
      </w:pPr>
      <w:proofErr w:type="gramStart"/>
      <w:r w:rsidRPr="00CD0E07">
        <w:t>15.1  The</w:t>
      </w:r>
      <w:proofErr w:type="gramEnd"/>
      <w:r w:rsidRPr="00CD0E07">
        <w:t xml:space="preserve"> bidders shall seal </w:t>
      </w:r>
      <w:r w:rsidRPr="00CD0E07">
        <w:rPr>
          <w:b/>
          <w:bCs/>
        </w:rPr>
        <w:t>Technical bid</w:t>
      </w:r>
      <w:r w:rsidRPr="00CD0E07">
        <w:t xml:space="preserve">   and </w:t>
      </w:r>
      <w:r w:rsidRPr="00CD0E07">
        <w:rPr>
          <w:b/>
          <w:bCs/>
        </w:rPr>
        <w:t xml:space="preserve">Price bid separately </w:t>
      </w:r>
      <w:r w:rsidRPr="00CD0E07">
        <w:t>duly marking the envelopes as:</w:t>
      </w:r>
    </w:p>
    <w:p w:rsidR="00CD0E07" w:rsidRPr="00CD0E07" w:rsidRDefault="00CD0E07" w:rsidP="00CD0E07">
      <w:pPr>
        <w:widowControl w:val="0"/>
        <w:autoSpaceDE w:val="0"/>
        <w:autoSpaceDN w:val="0"/>
        <w:adjustRightInd w:val="0"/>
        <w:ind w:left="1080" w:right="720" w:hanging="360"/>
        <w:jc w:val="both"/>
      </w:pPr>
      <w:r w:rsidRPr="00CD0E07">
        <w:t xml:space="preserve">a. </w:t>
      </w:r>
      <w:r w:rsidRPr="00CD0E07">
        <w:rPr>
          <w:b/>
          <w:bCs/>
        </w:rPr>
        <w:t>“TECHNICAL BID” - cover “A”</w:t>
      </w:r>
      <w:r w:rsidRPr="00CD0E07">
        <w:t xml:space="preserve"> </w:t>
      </w:r>
    </w:p>
    <w:p w:rsidR="00CD0E07" w:rsidRPr="00CD0E07" w:rsidRDefault="00CD0E07" w:rsidP="00CD0E07">
      <w:pPr>
        <w:widowControl w:val="0"/>
        <w:autoSpaceDE w:val="0"/>
        <w:autoSpaceDN w:val="0"/>
        <w:adjustRightInd w:val="0"/>
        <w:ind w:left="1080" w:right="720" w:hanging="360"/>
        <w:jc w:val="both"/>
      </w:pPr>
      <w:r w:rsidRPr="00CD0E07">
        <w:t>b.</w:t>
      </w:r>
      <w:r w:rsidRPr="00CD0E07">
        <w:rPr>
          <w:b/>
          <w:bCs/>
        </w:rPr>
        <w:t xml:space="preserve"> “PRICE BID” - cover “B”</w:t>
      </w:r>
      <w:r w:rsidRPr="00CD0E07">
        <w:t xml:space="preserve">.  </w:t>
      </w:r>
    </w:p>
    <w:p w:rsidR="00CD0E07" w:rsidRPr="00CD0E07" w:rsidRDefault="00CD0E07" w:rsidP="00CD0E07">
      <w:pPr>
        <w:widowControl w:val="0"/>
        <w:autoSpaceDE w:val="0"/>
        <w:autoSpaceDN w:val="0"/>
        <w:adjustRightInd w:val="0"/>
        <w:ind w:left="1080" w:right="720" w:hanging="360"/>
        <w:jc w:val="both"/>
      </w:pPr>
    </w:p>
    <w:p w:rsidR="00CD0E07" w:rsidRPr="00AF7DC1" w:rsidRDefault="00CD0E07" w:rsidP="00CD0E07">
      <w:pPr>
        <w:widowControl w:val="0"/>
        <w:autoSpaceDE w:val="0"/>
        <w:autoSpaceDN w:val="0"/>
        <w:adjustRightInd w:val="0"/>
        <w:ind w:left="1080" w:right="720" w:hanging="360"/>
        <w:jc w:val="both"/>
      </w:pPr>
      <w:r w:rsidRPr="00CD0E07">
        <w:t xml:space="preserve">(Both separate sealed envelopes (cover “A” &amp; cover “B”) </w:t>
      </w:r>
      <w:proofErr w:type="gramStart"/>
      <w:r w:rsidRPr="00CD0E07">
        <w:t>has</w:t>
      </w:r>
      <w:proofErr w:type="gramEnd"/>
      <w:r w:rsidRPr="00CD0E07">
        <w:t xml:space="preserve"> to be placed in an outer envelope. The name of the Tender for which the bid is made must be marked on both the inner envelops and the outer envelope.</w:t>
      </w:r>
      <w:r>
        <w:t xml:space="preserve"> </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Akkulam Factory, </w:t>
      </w:r>
      <w:proofErr w:type="gramStart"/>
      <w:r w:rsidRPr="00AF7DC1">
        <w:rPr>
          <w:b/>
          <w:bCs/>
        </w:rPr>
        <w:t>Sreekaryam  P.O</w:t>
      </w:r>
      <w:proofErr w:type="gramEnd"/>
      <w:r w:rsidRPr="00AF7DC1">
        <w:rPr>
          <w:b/>
          <w:bCs/>
        </w:rPr>
        <w:t>. ,</w:t>
      </w:r>
    </w:p>
    <w:p w:rsidR="00D13864" w:rsidRPr="00AF7DC1" w:rsidRDefault="00D13864" w:rsidP="00AF7DC1">
      <w:pPr>
        <w:ind w:left="720" w:firstLine="720"/>
        <w:rPr>
          <w:b/>
          <w:bCs/>
        </w:rPr>
      </w:pPr>
      <w:r w:rsidRPr="00AF7DC1">
        <w:rPr>
          <w:b/>
          <w:bCs/>
        </w:rPr>
        <w:t>Thiruvananthapuram -17   Phone 0471 2445930 / 2445935</w:t>
      </w:r>
    </w:p>
    <w:p w:rsidR="00D13864" w:rsidRPr="00AF7DC1" w:rsidRDefault="00D13864" w:rsidP="00AF7DC1">
      <w:pPr>
        <w:ind w:left="720" w:firstLine="720"/>
        <w:rPr>
          <w:b/>
          <w:bCs/>
        </w:rPr>
      </w:pPr>
      <w:proofErr w:type="gramStart"/>
      <w:r w:rsidRPr="00AF7DC1">
        <w:rPr>
          <w:b/>
          <w:bCs/>
        </w:rPr>
        <w:t>Email :</w:t>
      </w:r>
      <w:proofErr w:type="gramEnd"/>
      <w:r w:rsidR="008A03C1">
        <w:fldChar w:fldCharType="begin"/>
      </w:r>
      <w:r w:rsidR="003E39FB">
        <w:instrText>HYPERLINK "mailto:tradingpaft@lifecarehll.com"</w:instrText>
      </w:r>
      <w:r w:rsidR="008A03C1">
        <w:fldChar w:fldCharType="separate"/>
      </w:r>
      <w:r w:rsidRPr="00AF7DC1">
        <w:rPr>
          <w:b/>
          <w:bCs/>
          <w:u w:val="single"/>
        </w:rPr>
        <w:t>tradingpaft@lifecarehll.com</w:t>
      </w:r>
      <w:r w:rsidR="008A03C1">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 xml:space="preserve">The outer envelope </w:t>
      </w:r>
      <w:r w:rsidRPr="00CD0E07">
        <w:t xml:space="preserve">shall </w:t>
      </w:r>
      <w:r w:rsidR="00CD0E07" w:rsidRPr="00CD0E07">
        <w:t xml:space="preserve">be </w:t>
      </w:r>
      <w:proofErr w:type="spellStart"/>
      <w:r w:rsidR="00CD0E07" w:rsidRPr="00CD0E07">
        <w:t>superscribed</w:t>
      </w:r>
      <w:proofErr w:type="spellEnd"/>
      <w:r w:rsidR="00CD0E07" w:rsidRPr="00CD0E07">
        <w:t xml:space="preserve"> with </w:t>
      </w:r>
      <w:r w:rsidRPr="00CD0E07">
        <w:t>Invitation</w:t>
      </w:r>
      <w:r w:rsidRPr="00AF7DC1">
        <w:t xml:space="preserve"> for bids (IFB) number, and a statement:               “SUPPLY AND INSTALALTION OF MEDICAL GAS PIPELINES TO</w:t>
      </w:r>
      <w:r w:rsidR="00C54667">
        <w:t xml:space="preserve"> </w:t>
      </w:r>
      <w:r w:rsidRPr="00AF7DC1">
        <w:t xml:space="preserve"> </w:t>
      </w:r>
      <w:r w:rsidR="00C54667">
        <w:t xml:space="preserve">REGIONAL HOSPITAL, </w:t>
      </w:r>
      <w:r w:rsidR="00EE780A">
        <w:t>POANTA SAHIB</w:t>
      </w:r>
      <w:r w:rsidR="00C54667">
        <w:t xml:space="preserve"> AT </w:t>
      </w:r>
      <w:r w:rsidR="00C90CFB">
        <w:t>HIMACHAL PRADESH</w:t>
      </w:r>
      <w:r w:rsidR="008742DF">
        <w:t>”</w:t>
      </w:r>
      <w:r w:rsidRPr="00AF7DC1">
        <w:t xml:space="preserve">  and also “DO NOT OPEN BEFORE” 1</w:t>
      </w:r>
      <w:r w:rsidR="00CD0E07">
        <w:t>0</w:t>
      </w:r>
      <w:r w:rsidRPr="00AF7DC1">
        <w:t xml:space="preserve">.30 Hrs. ON </w:t>
      </w:r>
      <w:r w:rsidR="00226557">
        <w:t>0</w:t>
      </w:r>
      <w:r w:rsidR="00CD0E07">
        <w:t>3</w:t>
      </w:r>
      <w:r w:rsidRPr="00AF7DC1">
        <w:t>/0</w:t>
      </w:r>
      <w:r w:rsidR="00226557">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Default="00D13864" w:rsidP="00AF7DC1">
      <w:pPr>
        <w:jc w:val="both"/>
        <w:rPr>
          <w:b/>
        </w:rPr>
      </w:pPr>
    </w:p>
    <w:p w:rsidR="008742DF" w:rsidRPr="00AF7DC1" w:rsidRDefault="008742DF" w:rsidP="00AF7DC1">
      <w:pPr>
        <w:jc w:val="both"/>
        <w:rPr>
          <w:b/>
        </w:rPr>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CD0E07" w:rsidP="00AF7DC1">
      <w:pPr>
        <w:widowControl w:val="0"/>
        <w:autoSpaceDE w:val="0"/>
        <w:autoSpaceDN w:val="0"/>
        <w:adjustRightInd w:val="0"/>
        <w:snapToGrid w:val="0"/>
        <w:ind w:left="1260" w:right="540" w:hanging="720"/>
        <w:jc w:val="both"/>
      </w:pPr>
      <w:proofErr w:type="gramStart"/>
      <w:r>
        <w:t>18.1  The</w:t>
      </w:r>
      <w:proofErr w:type="gramEnd"/>
      <w:r>
        <w:t xml:space="preserve"> Purchaser will open </w:t>
      </w:r>
      <w:r w:rsidR="00D13864" w:rsidRPr="00AF7DC1">
        <w:t>technical bid (Cover A), in the presence of bidder's representatives who choose to attend, at 1</w:t>
      </w:r>
      <w:r>
        <w:t>0</w:t>
      </w:r>
      <w:r w:rsidR="00D13864" w:rsidRPr="00AF7DC1">
        <w:t xml:space="preserve">.30 </w:t>
      </w:r>
      <w:proofErr w:type="spellStart"/>
      <w:r w:rsidR="00D13864" w:rsidRPr="00AF7DC1">
        <w:t>Hrs</w:t>
      </w:r>
      <w:proofErr w:type="spellEnd"/>
      <w:r w:rsidR="00D13864" w:rsidRPr="00AF7DC1">
        <w:t xml:space="preserve"> on </w:t>
      </w:r>
      <w:r w:rsidR="00D54967">
        <w:t>0</w:t>
      </w:r>
      <w:r>
        <w:t>3</w:t>
      </w:r>
      <w:r w:rsidR="00D13864" w:rsidRPr="00AF7DC1">
        <w:t>/0</w:t>
      </w:r>
      <w:r w:rsidR="00D54967">
        <w:t>3</w:t>
      </w:r>
      <w:r w:rsidR="00D13864" w:rsidRPr="00AF7DC1">
        <w:t>/201</w:t>
      </w:r>
      <w:r w:rsidR="00C90CFB">
        <w:t>6</w:t>
      </w:r>
      <w:r w:rsidR="00D13864"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r w:rsidRPr="00AF7DC1">
        <w:rPr>
          <w:b/>
          <w:bCs/>
        </w:rPr>
        <w:t>Akkulam Factory,</w:t>
      </w:r>
    </w:p>
    <w:p w:rsidR="00D13864" w:rsidRPr="00AF7DC1" w:rsidRDefault="00D13864" w:rsidP="00AF7DC1">
      <w:pPr>
        <w:ind w:left="1260" w:firstLine="720"/>
        <w:rPr>
          <w:b/>
          <w:bCs/>
        </w:rPr>
      </w:pPr>
      <w:proofErr w:type="gramStart"/>
      <w:r w:rsidRPr="00AF7DC1">
        <w:rPr>
          <w:b/>
          <w:bCs/>
        </w:rPr>
        <w:t>Sreekaryam  P.O</w:t>
      </w:r>
      <w:proofErr w:type="gramEnd"/>
      <w:r w:rsidRPr="00AF7DC1">
        <w:rPr>
          <w:b/>
          <w:bCs/>
        </w:rPr>
        <w:t xml:space="preserve">. , </w:t>
      </w:r>
    </w:p>
    <w:p w:rsidR="00D13864" w:rsidRPr="00AF7DC1" w:rsidRDefault="00D13864" w:rsidP="00AF7DC1">
      <w:pPr>
        <w:ind w:left="1260" w:firstLine="720"/>
        <w:rPr>
          <w:b/>
          <w:bCs/>
        </w:rPr>
      </w:pPr>
      <w:r w:rsidRPr="00AF7DC1">
        <w:rPr>
          <w:b/>
          <w:bCs/>
        </w:rPr>
        <w:t>Thiruvananthapuram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w:t>
      </w:r>
      <w:r w:rsidRPr="00AF7DC1">
        <w:lastRenderedPageBreak/>
        <w:t>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 xml:space="preserve">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w:t>
      </w:r>
      <w:r w:rsidRPr="00AF7DC1">
        <w:lastRenderedPageBreak/>
        <w:t>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to</w:t>
      </w:r>
      <w:r w:rsidR="00CD0E07">
        <w:t xml:space="preserve"> </w:t>
      </w:r>
      <w:r w:rsidRPr="00AF7DC1">
        <w:t>designated delivery destination and installation and handing over the same to the Purchaser, at designated Hospitals in Himachal Pradesh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 xml:space="preserve">(i)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24.1     The Purchaser or its representative shall have the right to inspect and/or to test the Goods to confirm their conformity to the Contract at no extra cost of the Purchaser. The Technical Specifications shall specify what inspections and tests the Purchaser requires </w:t>
      </w:r>
      <w:r w:rsidRPr="00AF7DC1">
        <w:lastRenderedPageBreak/>
        <w:t>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9360F2" w:rsidRDefault="00D13864" w:rsidP="00AF7DC1">
      <w:pPr>
        <w:rPr>
          <w:sz w:val="4"/>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9360F2" w:rsidRDefault="00D13864" w:rsidP="00AF7DC1">
      <w:pPr>
        <w:ind w:left="900" w:hanging="900"/>
        <w:jc w:val="both"/>
        <w:rPr>
          <w:sz w:val="18"/>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AF7DC1" w:rsidRDefault="00D13864" w:rsidP="00AF7DC1">
      <w:pPr>
        <w:widowControl w:val="0"/>
        <w:tabs>
          <w:tab w:val="num" w:pos="720"/>
        </w:tabs>
        <w:autoSpaceDE w:val="0"/>
        <w:autoSpaceDN w:val="0"/>
        <w:adjustRightInd w:val="0"/>
        <w:snapToGrid w:val="0"/>
        <w:ind w:left="1170" w:right="540" w:hanging="63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 xml:space="preserve">The packing, marking and documentation within and outside the packages shall comply strictly with such special requirements as shall be provided in the purchase order </w:t>
      </w:r>
      <w:r w:rsidRPr="00AF7DC1">
        <w:lastRenderedPageBreak/>
        <w:t>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AF7DC1" w:rsidRDefault="00D13864" w:rsidP="00AF7DC1">
      <w:pPr>
        <w:pStyle w:val="BodyTextIndent2"/>
        <w:tabs>
          <w:tab w:val="left" w:pos="1080"/>
        </w:tabs>
        <w:ind w:left="1080" w:right="540" w:hanging="630"/>
        <w:rPr>
          <w:b/>
          <w:bCs/>
          <w:sz w:val="2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lastRenderedPageBreak/>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atleast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The bidder should ensure availability of spares for the period of atleast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CD0E07" w:rsidRPr="00CD0E07" w:rsidRDefault="00D13864" w:rsidP="00CD0E07">
      <w:pPr>
        <w:numPr>
          <w:ilvl w:val="1"/>
          <w:numId w:val="19"/>
        </w:numPr>
        <w:tabs>
          <w:tab w:val="left" w:pos="1350"/>
          <w:tab w:val="left" w:pos="9540"/>
        </w:tabs>
        <w:ind w:left="1350" w:right="630" w:hanging="630"/>
        <w:jc w:val="both"/>
      </w:pPr>
      <w:r w:rsidRPr="00CD0E07">
        <w:t>90 % payment shall be made within 30 days from the receipt and acceptance of goods at the warehouse at</w:t>
      </w:r>
      <w:r w:rsidRPr="00CD0E07">
        <w:rPr>
          <w:b/>
        </w:rPr>
        <w:t>:</w:t>
      </w:r>
      <w:r w:rsidRPr="00CD0E07">
        <w:t xml:space="preserve"> at designated delivery des</w:t>
      </w:r>
      <w:r w:rsidR="008D2180">
        <w:t>t</w:t>
      </w:r>
      <w:r w:rsidRPr="00CD0E07">
        <w:t xml:space="preserve">ination. The balance 10 % of the invoice value shall be paid against submission of necessary documents </w:t>
      </w:r>
      <w:r w:rsidR="00CD0E07" w:rsidRPr="00CD0E07">
        <w:t xml:space="preserve">with completion and warranty certificate, after of completion of installation/acceptance of equipments </w:t>
      </w:r>
      <w:r w:rsidR="00CD0E07" w:rsidRPr="00CD0E07">
        <w:rPr>
          <w:bCs/>
        </w:rPr>
        <w:t>as applicable</w:t>
      </w:r>
      <w:r w:rsidR="00CD0E07" w:rsidRPr="00CD0E07">
        <w:t xml:space="preserve">. </w:t>
      </w:r>
      <w:r w:rsidR="00CD0E07" w:rsidRPr="00CD0E07">
        <w:rPr>
          <w:b/>
          <w:bCs/>
        </w:rPr>
        <w:t>Final</w:t>
      </w:r>
      <w:r w:rsidR="00CD0E07" w:rsidRPr="00CD0E07">
        <w:rPr>
          <w:b/>
          <w:bCs/>
          <w:iCs/>
          <w:spacing w:val="-2"/>
        </w:rPr>
        <w:t xml:space="preserve"> </w:t>
      </w:r>
      <w:r w:rsidR="00CD0E07" w:rsidRPr="00CD0E07">
        <w:rPr>
          <w:b/>
          <w:iCs/>
          <w:spacing w:val="-2"/>
        </w:rPr>
        <w:t>payment (10% payment) will be released only after satisfactory completion of commissioning, Installation and receipt of Final Acceptance Certificate issued by the Hospital Authorities/HLL Representative.</w:t>
      </w:r>
    </w:p>
    <w:p w:rsidR="00D13864" w:rsidRPr="00AF7DC1" w:rsidRDefault="00D13864" w:rsidP="00CD0E07">
      <w:pPr>
        <w:tabs>
          <w:tab w:val="left" w:pos="1350"/>
          <w:tab w:val="left" w:pos="9540"/>
        </w:tabs>
        <w:ind w:left="1350" w:right="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C40E6E" w:rsidRDefault="00C40E6E" w:rsidP="00C40E6E">
      <w:pPr>
        <w:pStyle w:val="ListParagraph"/>
      </w:pPr>
    </w:p>
    <w:p w:rsidR="00C40E6E" w:rsidRPr="00C40E6E" w:rsidRDefault="00C40E6E" w:rsidP="00AF7DC1">
      <w:pPr>
        <w:numPr>
          <w:ilvl w:val="1"/>
          <w:numId w:val="19"/>
        </w:numPr>
        <w:tabs>
          <w:tab w:val="left" w:pos="1350"/>
          <w:tab w:val="left" w:pos="9540"/>
        </w:tabs>
        <w:ind w:left="1350" w:right="630" w:hanging="630"/>
        <w:jc w:val="both"/>
      </w:pPr>
      <w:r w:rsidRPr="00C40E6E">
        <w:rPr>
          <w:bCs/>
        </w:rPr>
        <w:lastRenderedPageBreak/>
        <w:t xml:space="preserve">The mentioned quantity </w:t>
      </w:r>
      <w:proofErr w:type="gramStart"/>
      <w:r w:rsidRPr="00C40E6E">
        <w:rPr>
          <w:bCs/>
        </w:rPr>
        <w:t>are  the</w:t>
      </w:r>
      <w:proofErr w:type="gramEnd"/>
      <w:r w:rsidRPr="00C40E6E">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895ACE">
        <w:rPr>
          <w:bCs/>
          <w:u w:val="single"/>
        </w:rPr>
        <w:t xml:space="preserve"> </w:t>
      </w:r>
      <w:bookmarkStart w:id="0" w:name="_GoBack"/>
      <w:bookmarkEnd w:id="0"/>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895ACE">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Pr="00AF7DC1" w:rsidRDefault="00D13864"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The jurisdiction of any disputes, suits and proceeding arising out of the tender shall be only in the court of Thiruvananthapuram.</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r w:rsidRPr="00AF7DC1">
        <w:rPr>
          <w:b/>
          <w:bCs/>
        </w:rPr>
        <w:t xml:space="preserve">Akkulam Factory, </w:t>
      </w:r>
      <w:proofErr w:type="gramStart"/>
      <w:r w:rsidRPr="00AF7DC1">
        <w:rPr>
          <w:b/>
          <w:bCs/>
        </w:rPr>
        <w:t>Sreekaryam  P.O</w:t>
      </w:r>
      <w:proofErr w:type="gramEnd"/>
      <w:r w:rsidRPr="00AF7DC1">
        <w:rPr>
          <w:b/>
          <w:bCs/>
        </w:rPr>
        <w:t xml:space="preserve">. , </w:t>
      </w:r>
    </w:p>
    <w:p w:rsidR="00D13864" w:rsidRPr="00AF7DC1" w:rsidRDefault="00D13864" w:rsidP="008742DF">
      <w:pPr>
        <w:ind w:left="1440" w:firstLine="720"/>
        <w:jc w:val="both"/>
        <w:rPr>
          <w:b/>
          <w:bCs/>
        </w:rPr>
      </w:pPr>
      <w:r w:rsidRPr="00AF7DC1">
        <w:rPr>
          <w:b/>
          <w:bCs/>
        </w:rPr>
        <w:t>Thiruvananthapuram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CD0E07" w:rsidRPr="00CD0E07" w:rsidRDefault="00CD0E07" w:rsidP="00CD0E07">
      <w:pPr>
        <w:widowControl w:val="0"/>
        <w:autoSpaceDE w:val="0"/>
        <w:autoSpaceDN w:val="0"/>
        <w:adjustRightInd w:val="0"/>
        <w:jc w:val="center"/>
        <w:rPr>
          <w:rFonts w:eastAsia="Calibri"/>
          <w:b/>
          <w:bCs/>
          <w:sz w:val="28"/>
          <w:szCs w:val="20"/>
          <w:lang w:val="x-none" w:eastAsia="x-none"/>
        </w:rPr>
      </w:pPr>
      <w:r w:rsidRPr="00CD0E07">
        <w:rPr>
          <w:rFonts w:eastAsia="Calibri"/>
          <w:b/>
          <w:bCs/>
          <w:sz w:val="28"/>
          <w:szCs w:val="20"/>
          <w:lang w:val="x-none" w:eastAsia="x-none"/>
        </w:rPr>
        <w:t xml:space="preserve">PROFORMA FOR DETAILS OF EQUIPMENT AND TENDERER </w:t>
      </w:r>
    </w:p>
    <w:p w:rsidR="00CD0E07" w:rsidRPr="00CD0E07" w:rsidRDefault="00CD0E07" w:rsidP="00CD0E07">
      <w:pPr>
        <w:jc w:val="both"/>
        <w:rPr>
          <w:b/>
          <w:bCs/>
        </w:rPr>
      </w:pPr>
    </w:p>
    <w:p w:rsidR="00CD0E07" w:rsidRPr="00CD0E07" w:rsidRDefault="00CD0E07" w:rsidP="00CD0E07">
      <w:pPr>
        <w:jc w:val="both"/>
        <w:rPr>
          <w:b/>
          <w:bCs/>
        </w:rPr>
      </w:pPr>
      <w:r w:rsidRPr="00CD0E07">
        <w:rPr>
          <w:b/>
          <w:bCs/>
        </w:rPr>
        <w:t xml:space="preserve">(Please attach detailed </w:t>
      </w:r>
      <w:proofErr w:type="spellStart"/>
      <w:r w:rsidRPr="00CD0E07">
        <w:rPr>
          <w:b/>
          <w:bCs/>
        </w:rPr>
        <w:t>proforma</w:t>
      </w:r>
      <w:proofErr w:type="spellEnd"/>
      <w:r w:rsidRPr="00CD0E07">
        <w:rPr>
          <w:b/>
          <w:bCs/>
        </w:rPr>
        <w:t xml:space="preserve"> incorporating the information given below)</w:t>
      </w:r>
    </w:p>
    <w:p w:rsidR="00CD0E07" w:rsidRPr="00CD0E07" w:rsidRDefault="00CD0E07" w:rsidP="00CD0E07">
      <w:pPr>
        <w:ind w:left="360"/>
        <w:jc w:val="both"/>
      </w:pPr>
    </w:p>
    <w:p w:rsidR="00CD0E07" w:rsidRPr="00CD0E07" w:rsidRDefault="00CD0E07" w:rsidP="00CD0E07">
      <w:pPr>
        <w:ind w:left="360"/>
        <w:jc w:val="both"/>
      </w:pPr>
      <w:r w:rsidRPr="00CD0E07">
        <w:t xml:space="preserve">DATE OF </w:t>
      </w:r>
      <w:proofErr w:type="gramStart"/>
      <w:r w:rsidRPr="00CD0E07">
        <w:t>OPENING :</w:t>
      </w:r>
      <w:proofErr w:type="gramEnd"/>
      <w:r w:rsidRPr="00CD0E07">
        <w:t xml:space="preserve">   ……..</w:t>
      </w:r>
    </w:p>
    <w:p w:rsidR="00CD0E07" w:rsidRPr="00CD0E07" w:rsidRDefault="00CD0E07" w:rsidP="00CD0E07"/>
    <w:p w:rsidR="00CD0E07" w:rsidRPr="00CD0E07" w:rsidRDefault="00CD0E07" w:rsidP="00CD0E07">
      <w:pPr>
        <w:ind w:left="360"/>
      </w:pPr>
      <w:r w:rsidRPr="00CD0E07">
        <w:t xml:space="preserve">NAME OF THE </w:t>
      </w:r>
      <w:proofErr w:type="gramStart"/>
      <w:r w:rsidRPr="00CD0E07">
        <w:t>BIDDER :</w:t>
      </w:r>
      <w:proofErr w:type="gramEnd"/>
      <w:r w:rsidRPr="00CD0E07">
        <w:t xml:space="preserve"> ……………………………………..</w:t>
      </w:r>
    </w:p>
    <w:p w:rsidR="00CD0E07" w:rsidRPr="00CD0E07" w:rsidRDefault="00CD0E07" w:rsidP="00CD0E07"/>
    <w:p w:rsidR="00CD0E07" w:rsidRPr="00CD0E07" w:rsidRDefault="00CD0E07" w:rsidP="00CD0E07"/>
    <w:p w:rsidR="00CD0E07" w:rsidRPr="00CD0E07" w:rsidRDefault="00CD0E07" w:rsidP="00CD0E07">
      <w:pPr>
        <w:numPr>
          <w:ilvl w:val="0"/>
          <w:numId w:val="8"/>
        </w:numPr>
        <w:rPr>
          <w:b/>
        </w:rPr>
      </w:pPr>
      <w:r w:rsidRPr="00CD0E07">
        <w:rPr>
          <w:b/>
        </w:rPr>
        <w:t>Name &amp; Full address of the BIDDER</w:t>
      </w:r>
      <w:proofErr w:type="gramStart"/>
      <w:r w:rsidRPr="00CD0E07">
        <w:rPr>
          <w:b/>
        </w:rPr>
        <w:t>:  ……………………………………………………</w:t>
      </w:r>
      <w:proofErr w:type="gramEnd"/>
    </w:p>
    <w:p w:rsidR="00CD0E07" w:rsidRPr="00CD0E07" w:rsidRDefault="00CD0E07" w:rsidP="00CD0E07">
      <w:pPr>
        <w:ind w:left="720"/>
        <w:rPr>
          <w:b/>
        </w:rPr>
      </w:pPr>
    </w:p>
    <w:p w:rsidR="00CD0E07" w:rsidRPr="00CD0E07" w:rsidRDefault="00CD0E07" w:rsidP="00CD0E07">
      <w:pPr>
        <w:ind w:left="720"/>
        <w:rPr>
          <w:b/>
        </w:rPr>
      </w:pPr>
      <w:r w:rsidRPr="00CD0E07">
        <w:rPr>
          <w:b/>
        </w:rPr>
        <w:t>……………………………………………………………………………..</w:t>
      </w:r>
    </w:p>
    <w:p w:rsidR="00CD0E07" w:rsidRPr="00CD0E07" w:rsidRDefault="00CD0E07" w:rsidP="00CD0E07">
      <w:pPr>
        <w:ind w:left="720"/>
        <w:rPr>
          <w:b/>
        </w:rPr>
      </w:pPr>
    </w:p>
    <w:p w:rsidR="00CD0E07" w:rsidRPr="00CD0E07" w:rsidRDefault="00CD0E07" w:rsidP="00CD0E07">
      <w:pPr>
        <w:ind w:left="720"/>
        <w:rPr>
          <w:b/>
        </w:rPr>
      </w:pPr>
      <w:r w:rsidRPr="00CD0E07">
        <w:rPr>
          <w:b/>
        </w:rPr>
        <w:t>……………………………………………………………..</w:t>
      </w:r>
    </w:p>
    <w:p w:rsidR="00CD0E07" w:rsidRPr="00CD0E07" w:rsidRDefault="00CD0E07" w:rsidP="00CD0E07">
      <w:pPr>
        <w:ind w:left="360"/>
        <w:rPr>
          <w:b/>
        </w:rPr>
      </w:pPr>
    </w:p>
    <w:p w:rsidR="00CD0E07" w:rsidRPr="00CD0E07" w:rsidRDefault="00CD0E07" w:rsidP="00CD0E07">
      <w:pPr>
        <w:ind w:left="360"/>
        <w:rPr>
          <w:b/>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2692"/>
        <w:gridCol w:w="581"/>
        <w:gridCol w:w="2320"/>
        <w:gridCol w:w="3707"/>
      </w:tblGrid>
      <w:tr w:rsidR="00CD0E07" w:rsidRPr="00CD0E07" w:rsidTr="00E02E6B">
        <w:tc>
          <w:tcPr>
            <w:tcW w:w="438" w:type="dxa"/>
            <w:shd w:val="clear" w:color="auto" w:fill="auto"/>
          </w:tcPr>
          <w:p w:rsidR="00CD0E07" w:rsidRPr="00CD0E07" w:rsidRDefault="00CD0E07" w:rsidP="00E02E6B">
            <w:pPr>
              <w:rPr>
                <w:bCs/>
                <w:sz w:val="28"/>
                <w:szCs w:val="28"/>
              </w:rPr>
            </w:pPr>
            <w:r w:rsidRPr="00CD0E07">
              <w:rPr>
                <w:bCs/>
                <w:sz w:val="28"/>
                <w:szCs w:val="28"/>
              </w:rPr>
              <w:t>1</w:t>
            </w:r>
          </w:p>
        </w:tc>
        <w:tc>
          <w:tcPr>
            <w:tcW w:w="3273" w:type="dxa"/>
            <w:gridSpan w:val="2"/>
            <w:shd w:val="clear" w:color="auto" w:fill="auto"/>
          </w:tcPr>
          <w:p w:rsidR="00CD0E07" w:rsidRPr="00CD0E07" w:rsidRDefault="00CD0E07" w:rsidP="00E02E6B">
            <w:pPr>
              <w:rPr>
                <w:b/>
                <w:sz w:val="28"/>
                <w:szCs w:val="28"/>
              </w:rPr>
            </w:pPr>
            <w:r w:rsidRPr="00CD0E07">
              <w:rPr>
                <w:sz w:val="28"/>
                <w:szCs w:val="28"/>
              </w:rPr>
              <w:t xml:space="preserve">PAN No  </w:t>
            </w:r>
          </w:p>
        </w:tc>
        <w:tc>
          <w:tcPr>
            <w:tcW w:w="6027" w:type="dxa"/>
            <w:gridSpan w:val="2"/>
            <w:shd w:val="clear" w:color="auto" w:fill="auto"/>
          </w:tcPr>
          <w:p w:rsidR="00CD0E07" w:rsidRPr="00CD0E07" w:rsidRDefault="00CD0E07" w:rsidP="00E02E6B">
            <w:pPr>
              <w:rPr>
                <w:b/>
                <w:sz w:val="28"/>
                <w:szCs w:val="28"/>
              </w:rPr>
            </w:pPr>
          </w:p>
        </w:tc>
      </w:tr>
      <w:tr w:rsidR="00CD0E07" w:rsidRPr="00CD0E07" w:rsidTr="00E02E6B">
        <w:tc>
          <w:tcPr>
            <w:tcW w:w="438" w:type="dxa"/>
            <w:shd w:val="clear" w:color="auto" w:fill="auto"/>
          </w:tcPr>
          <w:p w:rsidR="00CD0E07" w:rsidRPr="00CD0E07" w:rsidRDefault="00CD0E07" w:rsidP="00E02E6B">
            <w:pPr>
              <w:rPr>
                <w:bCs/>
                <w:sz w:val="28"/>
                <w:szCs w:val="28"/>
              </w:rPr>
            </w:pPr>
            <w:r w:rsidRPr="00CD0E07">
              <w:rPr>
                <w:bCs/>
                <w:sz w:val="28"/>
                <w:szCs w:val="28"/>
              </w:rPr>
              <w:t>2</w:t>
            </w:r>
          </w:p>
        </w:tc>
        <w:tc>
          <w:tcPr>
            <w:tcW w:w="3273" w:type="dxa"/>
            <w:gridSpan w:val="2"/>
            <w:shd w:val="clear" w:color="auto" w:fill="auto"/>
          </w:tcPr>
          <w:p w:rsidR="00CD0E07" w:rsidRPr="00CD0E07" w:rsidRDefault="00CD0E07" w:rsidP="00E02E6B">
            <w:pPr>
              <w:rPr>
                <w:b/>
                <w:sz w:val="28"/>
                <w:szCs w:val="28"/>
              </w:rPr>
            </w:pPr>
            <w:r w:rsidRPr="00CD0E07">
              <w:rPr>
                <w:sz w:val="28"/>
                <w:szCs w:val="28"/>
              </w:rPr>
              <w:t xml:space="preserve">ECC Code  :                  </w:t>
            </w:r>
          </w:p>
        </w:tc>
        <w:tc>
          <w:tcPr>
            <w:tcW w:w="6027" w:type="dxa"/>
            <w:gridSpan w:val="2"/>
            <w:shd w:val="clear" w:color="auto" w:fill="auto"/>
          </w:tcPr>
          <w:p w:rsidR="00CD0E07" w:rsidRPr="00CD0E07" w:rsidRDefault="00CD0E07" w:rsidP="00E02E6B">
            <w:pPr>
              <w:rPr>
                <w:b/>
                <w:sz w:val="28"/>
                <w:szCs w:val="28"/>
              </w:rPr>
            </w:pPr>
          </w:p>
        </w:tc>
      </w:tr>
      <w:tr w:rsidR="00CD0E07" w:rsidRPr="00CD0E07" w:rsidTr="00E02E6B">
        <w:tc>
          <w:tcPr>
            <w:tcW w:w="438" w:type="dxa"/>
            <w:shd w:val="clear" w:color="auto" w:fill="auto"/>
          </w:tcPr>
          <w:p w:rsidR="00CD0E07" w:rsidRPr="00CD0E07" w:rsidRDefault="00CD0E07" w:rsidP="00E02E6B">
            <w:pPr>
              <w:rPr>
                <w:bCs/>
                <w:sz w:val="28"/>
                <w:szCs w:val="28"/>
              </w:rPr>
            </w:pPr>
            <w:r w:rsidRPr="00CD0E07">
              <w:rPr>
                <w:bCs/>
                <w:sz w:val="28"/>
                <w:szCs w:val="28"/>
              </w:rPr>
              <w:t>3</w:t>
            </w:r>
          </w:p>
        </w:tc>
        <w:tc>
          <w:tcPr>
            <w:tcW w:w="3273" w:type="dxa"/>
            <w:gridSpan w:val="2"/>
            <w:shd w:val="clear" w:color="auto" w:fill="auto"/>
          </w:tcPr>
          <w:p w:rsidR="00CD0E07" w:rsidRPr="00CD0E07" w:rsidRDefault="00CD0E07" w:rsidP="00E02E6B">
            <w:pPr>
              <w:rPr>
                <w:b/>
                <w:sz w:val="28"/>
                <w:szCs w:val="28"/>
              </w:rPr>
            </w:pPr>
            <w:r w:rsidRPr="00CD0E07">
              <w:rPr>
                <w:sz w:val="28"/>
                <w:szCs w:val="28"/>
              </w:rPr>
              <w:t>IEC if applicable :</w:t>
            </w:r>
          </w:p>
        </w:tc>
        <w:tc>
          <w:tcPr>
            <w:tcW w:w="6027" w:type="dxa"/>
            <w:gridSpan w:val="2"/>
            <w:shd w:val="clear" w:color="auto" w:fill="auto"/>
          </w:tcPr>
          <w:p w:rsidR="00CD0E07" w:rsidRPr="00CD0E07" w:rsidRDefault="00CD0E07" w:rsidP="00E02E6B">
            <w:pPr>
              <w:rPr>
                <w:b/>
                <w:sz w:val="28"/>
                <w:szCs w:val="28"/>
              </w:rPr>
            </w:pPr>
          </w:p>
        </w:tc>
      </w:tr>
      <w:tr w:rsidR="00CD0E07" w:rsidRPr="00CD0E07" w:rsidTr="00E02E6B">
        <w:tc>
          <w:tcPr>
            <w:tcW w:w="438" w:type="dxa"/>
            <w:shd w:val="clear" w:color="auto" w:fill="auto"/>
          </w:tcPr>
          <w:p w:rsidR="00CD0E07" w:rsidRPr="00CD0E07" w:rsidRDefault="00CD0E07" w:rsidP="00E02E6B">
            <w:pPr>
              <w:rPr>
                <w:bCs/>
                <w:sz w:val="28"/>
                <w:szCs w:val="28"/>
              </w:rPr>
            </w:pPr>
            <w:r w:rsidRPr="00CD0E07">
              <w:rPr>
                <w:bCs/>
                <w:sz w:val="28"/>
                <w:szCs w:val="28"/>
              </w:rPr>
              <w:t>4</w:t>
            </w:r>
          </w:p>
        </w:tc>
        <w:tc>
          <w:tcPr>
            <w:tcW w:w="3273" w:type="dxa"/>
            <w:gridSpan w:val="2"/>
            <w:shd w:val="clear" w:color="auto" w:fill="auto"/>
          </w:tcPr>
          <w:p w:rsidR="00CD0E07" w:rsidRPr="00CD0E07" w:rsidRDefault="00CD0E07" w:rsidP="00E02E6B">
            <w:pPr>
              <w:rPr>
                <w:b/>
                <w:sz w:val="28"/>
                <w:szCs w:val="28"/>
              </w:rPr>
            </w:pPr>
            <w:r w:rsidRPr="00CD0E07">
              <w:rPr>
                <w:sz w:val="28"/>
                <w:szCs w:val="28"/>
              </w:rPr>
              <w:t xml:space="preserve">CST No              </w:t>
            </w:r>
          </w:p>
        </w:tc>
        <w:tc>
          <w:tcPr>
            <w:tcW w:w="6027" w:type="dxa"/>
            <w:gridSpan w:val="2"/>
            <w:shd w:val="clear" w:color="auto" w:fill="auto"/>
          </w:tcPr>
          <w:p w:rsidR="00CD0E07" w:rsidRPr="00CD0E07" w:rsidRDefault="00CD0E07" w:rsidP="00E02E6B">
            <w:pPr>
              <w:rPr>
                <w:b/>
                <w:sz w:val="28"/>
                <w:szCs w:val="28"/>
              </w:rPr>
            </w:pPr>
          </w:p>
        </w:tc>
      </w:tr>
      <w:tr w:rsidR="00CD0E07" w:rsidRPr="00CD0E07" w:rsidTr="00E02E6B">
        <w:tc>
          <w:tcPr>
            <w:tcW w:w="438" w:type="dxa"/>
            <w:shd w:val="clear" w:color="auto" w:fill="auto"/>
          </w:tcPr>
          <w:p w:rsidR="00CD0E07" w:rsidRPr="00CD0E07" w:rsidRDefault="00CD0E07" w:rsidP="00E02E6B">
            <w:pPr>
              <w:rPr>
                <w:bCs/>
                <w:sz w:val="28"/>
                <w:szCs w:val="28"/>
              </w:rPr>
            </w:pPr>
            <w:r w:rsidRPr="00CD0E07">
              <w:rPr>
                <w:bCs/>
                <w:sz w:val="28"/>
                <w:szCs w:val="28"/>
              </w:rPr>
              <w:t>5</w:t>
            </w:r>
          </w:p>
        </w:tc>
        <w:tc>
          <w:tcPr>
            <w:tcW w:w="3273" w:type="dxa"/>
            <w:gridSpan w:val="2"/>
            <w:shd w:val="clear" w:color="auto" w:fill="auto"/>
          </w:tcPr>
          <w:p w:rsidR="00CD0E07" w:rsidRPr="00CD0E07" w:rsidRDefault="00CD0E07" w:rsidP="00E02E6B">
            <w:pPr>
              <w:rPr>
                <w:b/>
                <w:sz w:val="28"/>
                <w:szCs w:val="28"/>
              </w:rPr>
            </w:pPr>
            <w:r w:rsidRPr="00CD0E07">
              <w:rPr>
                <w:sz w:val="28"/>
                <w:szCs w:val="28"/>
              </w:rPr>
              <w:t xml:space="preserve">TIN No                          </w:t>
            </w:r>
          </w:p>
        </w:tc>
        <w:tc>
          <w:tcPr>
            <w:tcW w:w="6027" w:type="dxa"/>
            <w:gridSpan w:val="2"/>
            <w:shd w:val="clear" w:color="auto" w:fill="auto"/>
          </w:tcPr>
          <w:p w:rsidR="00CD0E07" w:rsidRPr="00CD0E07" w:rsidRDefault="00CD0E07" w:rsidP="00E02E6B">
            <w:pPr>
              <w:rPr>
                <w:b/>
                <w:sz w:val="28"/>
                <w:szCs w:val="28"/>
              </w:rPr>
            </w:pPr>
          </w:p>
        </w:tc>
      </w:tr>
      <w:tr w:rsidR="00CD0E07" w:rsidRPr="00CD0E07" w:rsidTr="00E02E6B">
        <w:tc>
          <w:tcPr>
            <w:tcW w:w="438" w:type="dxa"/>
            <w:shd w:val="clear" w:color="auto" w:fill="auto"/>
          </w:tcPr>
          <w:p w:rsidR="00CD0E07" w:rsidRPr="00CD0E07" w:rsidRDefault="00CD0E07" w:rsidP="00E02E6B">
            <w:pPr>
              <w:rPr>
                <w:bCs/>
                <w:sz w:val="28"/>
                <w:szCs w:val="28"/>
              </w:rPr>
            </w:pPr>
            <w:r w:rsidRPr="00CD0E07">
              <w:rPr>
                <w:bCs/>
                <w:sz w:val="28"/>
                <w:szCs w:val="28"/>
              </w:rPr>
              <w:t>6</w:t>
            </w:r>
          </w:p>
        </w:tc>
        <w:tc>
          <w:tcPr>
            <w:tcW w:w="3273" w:type="dxa"/>
            <w:gridSpan w:val="2"/>
            <w:shd w:val="clear" w:color="auto" w:fill="auto"/>
          </w:tcPr>
          <w:p w:rsidR="00CD0E07" w:rsidRPr="00CD0E07" w:rsidRDefault="00CD0E07" w:rsidP="00E02E6B">
            <w:pPr>
              <w:rPr>
                <w:b/>
                <w:sz w:val="28"/>
                <w:szCs w:val="28"/>
              </w:rPr>
            </w:pPr>
            <w:r w:rsidRPr="00CD0E07">
              <w:rPr>
                <w:sz w:val="28"/>
                <w:szCs w:val="28"/>
              </w:rPr>
              <w:t>Any other details</w:t>
            </w:r>
          </w:p>
        </w:tc>
        <w:tc>
          <w:tcPr>
            <w:tcW w:w="6027" w:type="dxa"/>
            <w:gridSpan w:val="2"/>
            <w:shd w:val="clear" w:color="auto" w:fill="auto"/>
          </w:tcPr>
          <w:p w:rsidR="00CD0E07" w:rsidRPr="00CD0E07" w:rsidRDefault="00CD0E07" w:rsidP="00E02E6B">
            <w:pPr>
              <w:rPr>
                <w:b/>
                <w:sz w:val="28"/>
                <w:szCs w:val="28"/>
              </w:rPr>
            </w:pPr>
          </w:p>
        </w:tc>
      </w:tr>
      <w:tr w:rsidR="00CD0E07" w:rsidRPr="00CD0E07" w:rsidTr="00E02E6B">
        <w:trPr>
          <w:trHeight w:val="393"/>
        </w:trPr>
        <w:tc>
          <w:tcPr>
            <w:tcW w:w="438" w:type="dxa"/>
            <w:vMerge w:val="restart"/>
            <w:shd w:val="clear" w:color="auto" w:fill="auto"/>
          </w:tcPr>
          <w:p w:rsidR="00CD0E07" w:rsidRPr="00CD0E07" w:rsidRDefault="00CD0E07" w:rsidP="00E02E6B">
            <w:pPr>
              <w:rPr>
                <w:bCs/>
                <w:sz w:val="28"/>
                <w:szCs w:val="28"/>
              </w:rPr>
            </w:pPr>
            <w:r w:rsidRPr="00CD0E07">
              <w:rPr>
                <w:bCs/>
                <w:sz w:val="28"/>
                <w:szCs w:val="28"/>
              </w:rPr>
              <w:t>7</w:t>
            </w:r>
          </w:p>
        </w:tc>
        <w:tc>
          <w:tcPr>
            <w:tcW w:w="2692" w:type="dxa"/>
            <w:vMerge w:val="restart"/>
            <w:shd w:val="clear" w:color="auto" w:fill="auto"/>
          </w:tcPr>
          <w:p w:rsidR="00CD0E07" w:rsidRPr="00CD0E07" w:rsidRDefault="00CD0E07" w:rsidP="00E02E6B">
            <w:pPr>
              <w:rPr>
                <w:b/>
                <w:sz w:val="28"/>
                <w:szCs w:val="28"/>
              </w:rPr>
            </w:pPr>
            <w:r w:rsidRPr="00CD0E07">
              <w:rPr>
                <w:sz w:val="28"/>
                <w:szCs w:val="28"/>
              </w:rPr>
              <w:t xml:space="preserve">Phone No.   </w:t>
            </w:r>
          </w:p>
        </w:tc>
        <w:tc>
          <w:tcPr>
            <w:tcW w:w="2901" w:type="dxa"/>
            <w:gridSpan w:val="2"/>
            <w:shd w:val="clear" w:color="auto" w:fill="auto"/>
          </w:tcPr>
          <w:p w:rsidR="00CD0E07" w:rsidRPr="00CD0E07" w:rsidRDefault="00CD0E07" w:rsidP="00E02E6B">
            <w:pPr>
              <w:rPr>
                <w:bCs/>
                <w:sz w:val="28"/>
                <w:szCs w:val="28"/>
              </w:rPr>
            </w:pPr>
            <w:r w:rsidRPr="00CD0E07">
              <w:rPr>
                <w:bCs/>
                <w:sz w:val="28"/>
                <w:szCs w:val="28"/>
              </w:rPr>
              <w:t>Contact Persons</w:t>
            </w:r>
          </w:p>
        </w:tc>
        <w:tc>
          <w:tcPr>
            <w:tcW w:w="3707" w:type="dxa"/>
            <w:shd w:val="clear" w:color="auto" w:fill="auto"/>
          </w:tcPr>
          <w:p w:rsidR="00CD0E07" w:rsidRPr="00CD0E07" w:rsidRDefault="00CD0E07" w:rsidP="00E02E6B">
            <w:pPr>
              <w:rPr>
                <w:b/>
                <w:sz w:val="28"/>
                <w:szCs w:val="28"/>
              </w:rPr>
            </w:pPr>
          </w:p>
        </w:tc>
      </w:tr>
      <w:tr w:rsidR="00CD0E07" w:rsidRPr="00CD0E07" w:rsidTr="00E02E6B">
        <w:trPr>
          <w:trHeight w:val="393"/>
        </w:trPr>
        <w:tc>
          <w:tcPr>
            <w:tcW w:w="438" w:type="dxa"/>
            <w:vMerge/>
            <w:shd w:val="clear" w:color="auto" w:fill="auto"/>
          </w:tcPr>
          <w:p w:rsidR="00CD0E07" w:rsidRPr="00CD0E07" w:rsidRDefault="00CD0E07" w:rsidP="00E02E6B">
            <w:pPr>
              <w:rPr>
                <w:bCs/>
                <w:sz w:val="28"/>
                <w:szCs w:val="28"/>
              </w:rPr>
            </w:pPr>
          </w:p>
        </w:tc>
        <w:tc>
          <w:tcPr>
            <w:tcW w:w="2692" w:type="dxa"/>
            <w:vMerge/>
            <w:shd w:val="clear" w:color="auto" w:fill="auto"/>
          </w:tcPr>
          <w:p w:rsidR="00CD0E07" w:rsidRPr="00CD0E07" w:rsidRDefault="00CD0E07" w:rsidP="00E02E6B">
            <w:pPr>
              <w:rPr>
                <w:sz w:val="28"/>
                <w:szCs w:val="28"/>
              </w:rPr>
            </w:pPr>
          </w:p>
        </w:tc>
        <w:tc>
          <w:tcPr>
            <w:tcW w:w="2901" w:type="dxa"/>
            <w:gridSpan w:val="2"/>
            <w:shd w:val="clear" w:color="auto" w:fill="auto"/>
          </w:tcPr>
          <w:p w:rsidR="00CD0E07" w:rsidRPr="00CD0E07" w:rsidRDefault="00CD0E07" w:rsidP="00E02E6B">
            <w:pPr>
              <w:rPr>
                <w:sz w:val="28"/>
                <w:szCs w:val="28"/>
              </w:rPr>
            </w:pPr>
            <w:r w:rsidRPr="00CD0E07">
              <w:rPr>
                <w:sz w:val="28"/>
                <w:szCs w:val="28"/>
              </w:rPr>
              <w:t>Office No</w:t>
            </w:r>
          </w:p>
        </w:tc>
        <w:tc>
          <w:tcPr>
            <w:tcW w:w="3707" w:type="dxa"/>
            <w:shd w:val="clear" w:color="auto" w:fill="auto"/>
          </w:tcPr>
          <w:p w:rsidR="00CD0E07" w:rsidRPr="00CD0E07" w:rsidRDefault="00CD0E07" w:rsidP="00E02E6B">
            <w:pPr>
              <w:rPr>
                <w:b/>
                <w:sz w:val="28"/>
                <w:szCs w:val="28"/>
              </w:rPr>
            </w:pPr>
          </w:p>
        </w:tc>
      </w:tr>
      <w:tr w:rsidR="00CD0E07" w:rsidRPr="00CD0E07" w:rsidTr="00E02E6B">
        <w:trPr>
          <w:trHeight w:val="318"/>
        </w:trPr>
        <w:tc>
          <w:tcPr>
            <w:tcW w:w="438" w:type="dxa"/>
            <w:vMerge/>
            <w:shd w:val="clear" w:color="auto" w:fill="auto"/>
          </w:tcPr>
          <w:p w:rsidR="00CD0E07" w:rsidRPr="00CD0E07" w:rsidRDefault="00CD0E07" w:rsidP="00E02E6B">
            <w:pPr>
              <w:rPr>
                <w:bCs/>
                <w:sz w:val="28"/>
                <w:szCs w:val="28"/>
              </w:rPr>
            </w:pPr>
          </w:p>
        </w:tc>
        <w:tc>
          <w:tcPr>
            <w:tcW w:w="2692" w:type="dxa"/>
            <w:vMerge/>
            <w:shd w:val="clear" w:color="auto" w:fill="auto"/>
          </w:tcPr>
          <w:p w:rsidR="00CD0E07" w:rsidRPr="00CD0E07" w:rsidRDefault="00CD0E07" w:rsidP="00E02E6B">
            <w:pPr>
              <w:rPr>
                <w:sz w:val="28"/>
                <w:szCs w:val="28"/>
              </w:rPr>
            </w:pPr>
          </w:p>
        </w:tc>
        <w:tc>
          <w:tcPr>
            <w:tcW w:w="2901" w:type="dxa"/>
            <w:gridSpan w:val="2"/>
            <w:shd w:val="clear" w:color="auto" w:fill="auto"/>
          </w:tcPr>
          <w:p w:rsidR="00CD0E07" w:rsidRPr="00CD0E07" w:rsidRDefault="00CD0E07" w:rsidP="00E02E6B">
            <w:pPr>
              <w:rPr>
                <w:bCs/>
                <w:sz w:val="28"/>
                <w:szCs w:val="28"/>
              </w:rPr>
            </w:pPr>
            <w:r w:rsidRPr="00CD0E07">
              <w:rPr>
                <w:bCs/>
                <w:sz w:val="28"/>
                <w:szCs w:val="28"/>
              </w:rPr>
              <w:t>Mobile No.</w:t>
            </w:r>
          </w:p>
        </w:tc>
        <w:tc>
          <w:tcPr>
            <w:tcW w:w="3707" w:type="dxa"/>
            <w:shd w:val="clear" w:color="auto" w:fill="auto"/>
          </w:tcPr>
          <w:p w:rsidR="00CD0E07" w:rsidRPr="00CD0E07" w:rsidRDefault="00CD0E07" w:rsidP="00E02E6B">
            <w:pPr>
              <w:rPr>
                <w:b/>
                <w:sz w:val="28"/>
                <w:szCs w:val="28"/>
              </w:rPr>
            </w:pPr>
          </w:p>
        </w:tc>
      </w:tr>
      <w:tr w:rsidR="00CD0E07" w:rsidRPr="00CD0E07" w:rsidTr="00E02E6B">
        <w:trPr>
          <w:trHeight w:val="307"/>
        </w:trPr>
        <w:tc>
          <w:tcPr>
            <w:tcW w:w="438" w:type="dxa"/>
            <w:vMerge/>
            <w:shd w:val="clear" w:color="auto" w:fill="auto"/>
          </w:tcPr>
          <w:p w:rsidR="00CD0E07" w:rsidRPr="00CD0E07" w:rsidRDefault="00CD0E07" w:rsidP="00E02E6B">
            <w:pPr>
              <w:rPr>
                <w:bCs/>
                <w:sz w:val="28"/>
                <w:szCs w:val="28"/>
              </w:rPr>
            </w:pPr>
          </w:p>
        </w:tc>
        <w:tc>
          <w:tcPr>
            <w:tcW w:w="2692" w:type="dxa"/>
            <w:vMerge/>
            <w:shd w:val="clear" w:color="auto" w:fill="auto"/>
          </w:tcPr>
          <w:p w:rsidR="00CD0E07" w:rsidRPr="00CD0E07" w:rsidRDefault="00CD0E07" w:rsidP="00E02E6B">
            <w:pPr>
              <w:rPr>
                <w:sz w:val="28"/>
                <w:szCs w:val="28"/>
              </w:rPr>
            </w:pPr>
          </w:p>
        </w:tc>
        <w:tc>
          <w:tcPr>
            <w:tcW w:w="2901" w:type="dxa"/>
            <w:gridSpan w:val="2"/>
            <w:shd w:val="clear" w:color="auto" w:fill="auto"/>
          </w:tcPr>
          <w:p w:rsidR="00CD0E07" w:rsidRPr="00CD0E07" w:rsidRDefault="00CD0E07" w:rsidP="00E02E6B">
            <w:pPr>
              <w:rPr>
                <w:b/>
                <w:sz w:val="28"/>
                <w:szCs w:val="28"/>
              </w:rPr>
            </w:pPr>
          </w:p>
        </w:tc>
        <w:tc>
          <w:tcPr>
            <w:tcW w:w="3707" w:type="dxa"/>
            <w:shd w:val="clear" w:color="auto" w:fill="auto"/>
          </w:tcPr>
          <w:p w:rsidR="00CD0E07" w:rsidRPr="00CD0E07" w:rsidRDefault="00CD0E07" w:rsidP="00E02E6B">
            <w:pPr>
              <w:rPr>
                <w:b/>
                <w:sz w:val="28"/>
                <w:szCs w:val="28"/>
              </w:rPr>
            </w:pPr>
          </w:p>
        </w:tc>
      </w:tr>
      <w:tr w:rsidR="00CD0E07" w:rsidRPr="00CD0E07" w:rsidTr="00E02E6B">
        <w:tc>
          <w:tcPr>
            <w:tcW w:w="438" w:type="dxa"/>
            <w:shd w:val="clear" w:color="auto" w:fill="auto"/>
          </w:tcPr>
          <w:p w:rsidR="00CD0E07" w:rsidRPr="00CD0E07" w:rsidRDefault="00CD0E07" w:rsidP="00E02E6B">
            <w:pPr>
              <w:rPr>
                <w:bCs/>
                <w:sz w:val="28"/>
                <w:szCs w:val="28"/>
              </w:rPr>
            </w:pPr>
            <w:r w:rsidRPr="00CD0E07">
              <w:rPr>
                <w:bCs/>
                <w:sz w:val="28"/>
                <w:szCs w:val="28"/>
              </w:rPr>
              <w:t>8</w:t>
            </w:r>
          </w:p>
        </w:tc>
        <w:tc>
          <w:tcPr>
            <w:tcW w:w="2692" w:type="dxa"/>
            <w:shd w:val="clear" w:color="auto" w:fill="auto"/>
          </w:tcPr>
          <w:p w:rsidR="00CD0E07" w:rsidRPr="00CD0E07" w:rsidRDefault="00CD0E07" w:rsidP="00E02E6B">
            <w:pPr>
              <w:rPr>
                <w:b/>
                <w:sz w:val="28"/>
                <w:szCs w:val="28"/>
              </w:rPr>
            </w:pPr>
            <w:r w:rsidRPr="00CD0E07">
              <w:rPr>
                <w:b/>
                <w:sz w:val="28"/>
                <w:szCs w:val="28"/>
              </w:rPr>
              <w:t>Email Id  :</w:t>
            </w:r>
          </w:p>
        </w:tc>
        <w:tc>
          <w:tcPr>
            <w:tcW w:w="6608" w:type="dxa"/>
            <w:gridSpan w:val="3"/>
            <w:shd w:val="clear" w:color="auto" w:fill="auto"/>
          </w:tcPr>
          <w:p w:rsidR="00CD0E07" w:rsidRPr="00CD0E07" w:rsidRDefault="00CD0E07" w:rsidP="00E02E6B">
            <w:pPr>
              <w:rPr>
                <w:b/>
                <w:sz w:val="28"/>
                <w:szCs w:val="28"/>
              </w:rPr>
            </w:pPr>
          </w:p>
        </w:tc>
      </w:tr>
    </w:tbl>
    <w:p w:rsidR="00CD0E07" w:rsidRPr="00CD0E07" w:rsidRDefault="00CD0E07" w:rsidP="00CD0E07">
      <w:pPr>
        <w:ind w:left="360"/>
        <w:rPr>
          <w:b/>
        </w:rPr>
      </w:pPr>
    </w:p>
    <w:p w:rsidR="00CD0E07" w:rsidRPr="00CD0E07" w:rsidRDefault="00CD0E07" w:rsidP="00CD0E07">
      <w:pPr>
        <w:numPr>
          <w:ilvl w:val="0"/>
          <w:numId w:val="2"/>
        </w:numPr>
        <w:jc w:val="both"/>
      </w:pPr>
      <w:r w:rsidRPr="00CD0E07">
        <w:t>Location of the manufacturing factory/show room :</w:t>
      </w:r>
    </w:p>
    <w:p w:rsidR="00CD0E07" w:rsidRPr="00CD0E07" w:rsidRDefault="00CD0E07" w:rsidP="00CD0E07">
      <w:pPr>
        <w:ind w:left="1080"/>
        <w:jc w:val="both"/>
      </w:pPr>
    </w:p>
    <w:p w:rsidR="00CD0E07" w:rsidRPr="00CD0E07" w:rsidRDefault="00CD0E07" w:rsidP="00CD0E07">
      <w:pPr>
        <w:numPr>
          <w:ilvl w:val="0"/>
          <w:numId w:val="2"/>
        </w:numPr>
        <w:ind w:right="540"/>
        <w:jc w:val="both"/>
      </w:pPr>
      <w:r w:rsidRPr="00CD0E07">
        <w:t xml:space="preserve">Whether Goods are tested to any standard specification: YES / NO  </w:t>
      </w:r>
    </w:p>
    <w:p w:rsidR="00CD0E07" w:rsidRPr="00CD0E07" w:rsidRDefault="00CD0E07" w:rsidP="00CD0E07">
      <w:pPr>
        <w:ind w:left="1080" w:right="540"/>
        <w:jc w:val="both"/>
      </w:pPr>
      <w:r w:rsidRPr="00CD0E07">
        <w:t>If “YES”, copies of specifications &amp; original test certificates should be submitted.</w:t>
      </w:r>
    </w:p>
    <w:p w:rsidR="00CD0E07" w:rsidRPr="00CD0E07" w:rsidRDefault="00CD0E07" w:rsidP="00CD0E07">
      <w:pPr>
        <w:suppressAutoHyphens/>
      </w:pPr>
    </w:p>
    <w:p w:rsidR="00CD0E07" w:rsidRPr="00CD0E07" w:rsidRDefault="00CD0E07" w:rsidP="00CD0E07">
      <w:pPr>
        <w:suppressAutoHyphens/>
      </w:pPr>
    </w:p>
    <w:p w:rsidR="00CD0E07" w:rsidRPr="00CD0E07" w:rsidRDefault="00CD0E07" w:rsidP="00CD0E07">
      <w:pPr>
        <w:suppressAutoHyphens/>
      </w:pPr>
    </w:p>
    <w:p w:rsidR="00CD0E07" w:rsidRPr="00CD0E07" w:rsidRDefault="00CD0E07" w:rsidP="00CD0E07">
      <w:pPr>
        <w:ind w:left="120"/>
        <w:rPr>
          <w:rFonts w:eastAsia="Calibri"/>
          <w:b/>
          <w:bCs/>
          <w:szCs w:val="20"/>
          <w:lang w:val="x-none" w:eastAsia="x-none"/>
        </w:rPr>
      </w:pPr>
      <w:r w:rsidRPr="00CD0E07">
        <w:rPr>
          <w:rFonts w:eastAsia="Calibri"/>
          <w:b/>
          <w:bCs/>
          <w:szCs w:val="20"/>
          <w:lang w:val="x-none" w:eastAsia="x-none"/>
        </w:rPr>
        <w:t>PLACE:                                                               NAME AND SIGNATURE OF THE TENDERER</w:t>
      </w:r>
    </w:p>
    <w:p w:rsidR="00CD0E07" w:rsidRPr="00470ECA" w:rsidRDefault="00CD0E07" w:rsidP="00CD0E07">
      <w:pPr>
        <w:ind w:left="120"/>
        <w:rPr>
          <w:rFonts w:eastAsia="Calibri"/>
          <w:b/>
          <w:bCs/>
          <w:szCs w:val="20"/>
          <w:lang w:val="x-none" w:eastAsia="x-none"/>
        </w:rPr>
      </w:pPr>
      <w:r w:rsidRPr="00CD0E07">
        <w:rPr>
          <w:rFonts w:eastAsia="Calibri"/>
          <w:b/>
          <w:bCs/>
          <w:szCs w:val="20"/>
          <w:lang w:val="x-none" w:eastAsia="x-none"/>
        </w:rPr>
        <w:t>DATE:                                                                                           (WITH OFFICE SEAL)</w:t>
      </w:r>
    </w:p>
    <w:p w:rsidR="00CD0E07" w:rsidRPr="00470ECA" w:rsidRDefault="00CD0E07" w:rsidP="00CD0E07">
      <w:pPr>
        <w:suppressAutoHyphens/>
      </w:pPr>
    </w:p>
    <w:p w:rsidR="00CD0E07" w:rsidRDefault="00CD0E07" w:rsidP="00AF7DC1">
      <w:pPr>
        <w:widowControl w:val="0"/>
        <w:autoSpaceDE w:val="0"/>
        <w:autoSpaceDN w:val="0"/>
        <w:adjustRightInd w:val="0"/>
        <w:snapToGrid w:val="0"/>
        <w:jc w:val="center"/>
        <w:rPr>
          <w:b/>
          <w:bCs/>
        </w:rPr>
      </w:pPr>
    </w:p>
    <w:p w:rsidR="00CD0E07" w:rsidRDefault="00CD0E07" w:rsidP="00AF7DC1">
      <w:pPr>
        <w:widowControl w:val="0"/>
        <w:autoSpaceDE w:val="0"/>
        <w:autoSpaceDN w:val="0"/>
        <w:adjustRightInd w:val="0"/>
        <w:snapToGrid w:val="0"/>
        <w:jc w:val="center"/>
        <w:rPr>
          <w:b/>
          <w:bCs/>
        </w:rPr>
      </w:pPr>
    </w:p>
    <w:p w:rsidR="00CD0E07" w:rsidRDefault="00CD0E07" w:rsidP="00AF7DC1">
      <w:pPr>
        <w:widowControl w:val="0"/>
        <w:autoSpaceDE w:val="0"/>
        <w:autoSpaceDN w:val="0"/>
        <w:adjustRightInd w:val="0"/>
        <w:snapToGrid w:val="0"/>
        <w:jc w:val="center"/>
        <w:rPr>
          <w:b/>
          <w:bCs/>
        </w:rPr>
      </w:pPr>
    </w:p>
    <w:p w:rsidR="00CD0E07" w:rsidRDefault="00CD0E07" w:rsidP="00AF7DC1">
      <w:pPr>
        <w:widowControl w:val="0"/>
        <w:autoSpaceDE w:val="0"/>
        <w:autoSpaceDN w:val="0"/>
        <w:adjustRightInd w:val="0"/>
        <w:snapToGrid w:val="0"/>
        <w:jc w:val="center"/>
        <w:rPr>
          <w:b/>
          <w:bCs/>
        </w:rPr>
      </w:pPr>
    </w:p>
    <w:p w:rsidR="00CD0E07" w:rsidRDefault="00CD0E07" w:rsidP="00AF7DC1">
      <w:pPr>
        <w:widowControl w:val="0"/>
        <w:autoSpaceDE w:val="0"/>
        <w:autoSpaceDN w:val="0"/>
        <w:adjustRightInd w:val="0"/>
        <w:snapToGrid w:val="0"/>
        <w:jc w:val="center"/>
        <w:rPr>
          <w:b/>
          <w:bCs/>
        </w:rPr>
      </w:pPr>
    </w:p>
    <w:p w:rsidR="00CD0E07" w:rsidRDefault="00CD0E07" w:rsidP="00AF7DC1">
      <w:pPr>
        <w:widowControl w:val="0"/>
        <w:autoSpaceDE w:val="0"/>
        <w:autoSpaceDN w:val="0"/>
        <w:adjustRightInd w:val="0"/>
        <w:snapToGrid w:val="0"/>
        <w:jc w:val="center"/>
        <w:rPr>
          <w:b/>
          <w:bCs/>
        </w:rPr>
      </w:pPr>
    </w:p>
    <w:p w:rsidR="00D13864" w:rsidRPr="008742DF" w:rsidRDefault="00D13864" w:rsidP="00AF7DC1">
      <w:pPr>
        <w:widowControl w:val="0"/>
        <w:autoSpaceDE w:val="0"/>
        <w:autoSpaceDN w:val="0"/>
        <w:adjustRightInd w:val="0"/>
        <w:snapToGrid w:val="0"/>
        <w:jc w:val="center"/>
        <w:rPr>
          <w:b/>
          <w:bCs/>
        </w:rPr>
      </w:pPr>
      <w:r w:rsidRPr="008742DF">
        <w:rPr>
          <w:b/>
          <w:bCs/>
        </w:rPr>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r w:rsidRPr="008742DF">
        <w:t>Proforma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w:t>
      </w:r>
      <w:proofErr w:type="spellStart"/>
      <w:r w:rsidRPr="008742DF">
        <w:t>No.IFB</w:t>
      </w:r>
      <w:proofErr w:type="spellEnd"/>
      <w:r w:rsidRPr="008742DF">
        <w:t xml:space="preserve"> NO: </w:t>
      </w:r>
      <w:r w:rsidR="00337002">
        <w:t>HLL/AFT/TDG/HP-</w:t>
      </w:r>
      <w:r w:rsidR="007F46A5">
        <w:t>KMC</w:t>
      </w:r>
      <w:r w:rsidR="00337002">
        <w:t>/MGPS/</w:t>
      </w:r>
      <w:r w:rsidR="00EE780A">
        <w:t>2015-16/03</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Pr="008742DF" w:rsidRDefault="00D13864" w:rsidP="00AF7DC1">
      <w:pPr>
        <w:tabs>
          <w:tab w:val="center" w:pos="4680"/>
        </w:tabs>
        <w:suppressAutoHyphens/>
      </w:pPr>
      <w:r w:rsidRPr="008742DF">
        <w:t>Name of the firm:</w:t>
      </w:r>
    </w:p>
    <w:p w:rsidR="00D13864" w:rsidRPr="008742DF" w:rsidRDefault="00D13864" w:rsidP="00AF7DC1">
      <w:pPr>
        <w:tabs>
          <w:tab w:val="center" w:pos="4680"/>
        </w:tabs>
        <w:suppressAutoHyphens/>
      </w:pPr>
    </w:p>
    <w:tbl>
      <w:tblPr>
        <w:tblW w:w="9124" w:type="dxa"/>
        <w:jc w:val="center"/>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980"/>
        <w:gridCol w:w="1350"/>
        <w:gridCol w:w="2250"/>
      </w:tblGrid>
      <w:tr w:rsidR="007F46A5" w:rsidRPr="00D70B1A" w:rsidTr="00E02E6B">
        <w:trPr>
          <w:trHeight w:val="1439"/>
          <w:jc w:val="center"/>
        </w:trPr>
        <w:tc>
          <w:tcPr>
            <w:tcW w:w="3544" w:type="dxa"/>
            <w:vAlign w:val="center"/>
          </w:tcPr>
          <w:p w:rsidR="007F46A5" w:rsidRPr="007F46A5" w:rsidRDefault="007F46A5" w:rsidP="00E02E6B">
            <w:pPr>
              <w:widowControl w:val="0"/>
              <w:autoSpaceDE w:val="0"/>
              <w:autoSpaceDN w:val="0"/>
              <w:adjustRightInd w:val="0"/>
              <w:snapToGrid w:val="0"/>
              <w:jc w:val="center"/>
            </w:pPr>
            <w:r w:rsidRPr="007F46A5">
              <w:rPr>
                <w:sz w:val="22"/>
                <w:szCs w:val="22"/>
              </w:rPr>
              <w:t>Order Received from</w:t>
            </w:r>
          </w:p>
          <w:p w:rsidR="007F46A5" w:rsidRPr="007F46A5" w:rsidRDefault="007F46A5" w:rsidP="00E02E6B">
            <w:pPr>
              <w:widowControl w:val="0"/>
              <w:autoSpaceDE w:val="0"/>
              <w:autoSpaceDN w:val="0"/>
              <w:adjustRightInd w:val="0"/>
              <w:snapToGrid w:val="0"/>
              <w:jc w:val="center"/>
            </w:pPr>
            <w:r w:rsidRPr="007F46A5">
              <w:rPr>
                <w:sz w:val="22"/>
                <w:szCs w:val="22"/>
              </w:rPr>
              <w:t>(Name &amp; Address of Purchaser)</w:t>
            </w:r>
          </w:p>
        </w:tc>
        <w:tc>
          <w:tcPr>
            <w:tcW w:w="1980" w:type="dxa"/>
            <w:vAlign w:val="center"/>
          </w:tcPr>
          <w:p w:rsidR="007F46A5" w:rsidRPr="007F46A5" w:rsidRDefault="007F46A5" w:rsidP="00E02E6B">
            <w:pPr>
              <w:widowControl w:val="0"/>
              <w:autoSpaceDE w:val="0"/>
              <w:autoSpaceDN w:val="0"/>
              <w:adjustRightInd w:val="0"/>
              <w:snapToGrid w:val="0"/>
              <w:jc w:val="center"/>
            </w:pPr>
            <w:r w:rsidRPr="007F46A5">
              <w:rPr>
                <w:sz w:val="22"/>
                <w:szCs w:val="22"/>
              </w:rPr>
              <w:t>Description</w:t>
            </w:r>
          </w:p>
          <w:p w:rsidR="007F46A5" w:rsidRPr="007F46A5" w:rsidRDefault="007F46A5" w:rsidP="00E02E6B">
            <w:pPr>
              <w:widowControl w:val="0"/>
              <w:autoSpaceDE w:val="0"/>
              <w:autoSpaceDN w:val="0"/>
              <w:adjustRightInd w:val="0"/>
              <w:snapToGrid w:val="0"/>
              <w:jc w:val="center"/>
            </w:pPr>
            <w:r w:rsidRPr="007F46A5">
              <w:rPr>
                <w:sz w:val="22"/>
                <w:szCs w:val="22"/>
              </w:rPr>
              <w:t>Of  ordered</w:t>
            </w:r>
          </w:p>
          <w:p w:rsidR="007F46A5" w:rsidRPr="007F46A5" w:rsidRDefault="007F46A5" w:rsidP="00E02E6B">
            <w:pPr>
              <w:widowControl w:val="0"/>
              <w:autoSpaceDE w:val="0"/>
              <w:autoSpaceDN w:val="0"/>
              <w:adjustRightInd w:val="0"/>
              <w:snapToGrid w:val="0"/>
              <w:jc w:val="center"/>
            </w:pPr>
            <w:r w:rsidRPr="007F46A5">
              <w:rPr>
                <w:sz w:val="22"/>
                <w:szCs w:val="22"/>
              </w:rPr>
              <w:t>item</w:t>
            </w:r>
          </w:p>
          <w:p w:rsidR="007F46A5" w:rsidRPr="007F46A5" w:rsidRDefault="007F46A5" w:rsidP="00E02E6B">
            <w:pPr>
              <w:tabs>
                <w:tab w:val="center" w:pos="4680"/>
              </w:tabs>
              <w:suppressAutoHyphens/>
              <w:jc w:val="center"/>
            </w:pPr>
          </w:p>
        </w:tc>
        <w:tc>
          <w:tcPr>
            <w:tcW w:w="1350" w:type="dxa"/>
            <w:vAlign w:val="center"/>
          </w:tcPr>
          <w:p w:rsidR="007F46A5" w:rsidRPr="007F46A5" w:rsidRDefault="007F46A5" w:rsidP="00E02E6B">
            <w:pPr>
              <w:widowControl w:val="0"/>
              <w:autoSpaceDE w:val="0"/>
              <w:autoSpaceDN w:val="0"/>
              <w:adjustRightInd w:val="0"/>
              <w:snapToGrid w:val="0"/>
              <w:jc w:val="center"/>
            </w:pPr>
            <w:r w:rsidRPr="007F46A5">
              <w:rPr>
                <w:sz w:val="22"/>
                <w:szCs w:val="22"/>
              </w:rPr>
              <w:t>Quantity</w:t>
            </w:r>
          </w:p>
        </w:tc>
        <w:tc>
          <w:tcPr>
            <w:tcW w:w="2250" w:type="dxa"/>
            <w:vAlign w:val="center"/>
          </w:tcPr>
          <w:p w:rsidR="007F46A5" w:rsidRPr="00D70B1A" w:rsidRDefault="007F46A5" w:rsidP="00E02E6B">
            <w:pPr>
              <w:tabs>
                <w:tab w:val="center" w:pos="4680"/>
              </w:tabs>
              <w:suppressAutoHyphens/>
              <w:jc w:val="center"/>
            </w:pPr>
            <w:r w:rsidRPr="007F46A5">
              <w:t>Whether attached performance certificate received from  the purchaser along with the tender</w:t>
            </w:r>
          </w:p>
        </w:tc>
      </w:tr>
      <w:tr w:rsidR="007F46A5" w:rsidRPr="00D70B1A" w:rsidTr="00E02E6B">
        <w:trPr>
          <w:trHeight w:val="188"/>
          <w:jc w:val="center"/>
        </w:trPr>
        <w:tc>
          <w:tcPr>
            <w:tcW w:w="3544" w:type="dxa"/>
          </w:tcPr>
          <w:p w:rsidR="007F46A5" w:rsidRDefault="007F46A5" w:rsidP="00E02E6B">
            <w:pPr>
              <w:widowControl w:val="0"/>
              <w:autoSpaceDE w:val="0"/>
              <w:autoSpaceDN w:val="0"/>
              <w:adjustRightInd w:val="0"/>
              <w:snapToGrid w:val="0"/>
            </w:pPr>
          </w:p>
          <w:p w:rsidR="007F46A5" w:rsidRPr="00D70B1A" w:rsidRDefault="007F46A5" w:rsidP="00E02E6B">
            <w:pPr>
              <w:widowControl w:val="0"/>
              <w:autoSpaceDE w:val="0"/>
              <w:autoSpaceDN w:val="0"/>
              <w:adjustRightInd w:val="0"/>
              <w:snapToGrid w:val="0"/>
            </w:pPr>
          </w:p>
        </w:tc>
        <w:tc>
          <w:tcPr>
            <w:tcW w:w="1980" w:type="dxa"/>
          </w:tcPr>
          <w:p w:rsidR="007F46A5" w:rsidRPr="00D70B1A" w:rsidRDefault="007F46A5" w:rsidP="00E02E6B">
            <w:pPr>
              <w:widowControl w:val="0"/>
              <w:autoSpaceDE w:val="0"/>
              <w:autoSpaceDN w:val="0"/>
              <w:adjustRightInd w:val="0"/>
              <w:snapToGrid w:val="0"/>
            </w:pPr>
          </w:p>
        </w:tc>
        <w:tc>
          <w:tcPr>
            <w:tcW w:w="1350" w:type="dxa"/>
          </w:tcPr>
          <w:p w:rsidR="007F46A5" w:rsidRPr="00D70B1A" w:rsidRDefault="007F46A5" w:rsidP="00E02E6B">
            <w:pPr>
              <w:widowControl w:val="0"/>
              <w:autoSpaceDE w:val="0"/>
              <w:autoSpaceDN w:val="0"/>
              <w:adjustRightInd w:val="0"/>
              <w:snapToGrid w:val="0"/>
            </w:pPr>
          </w:p>
        </w:tc>
        <w:tc>
          <w:tcPr>
            <w:tcW w:w="2250" w:type="dxa"/>
          </w:tcPr>
          <w:p w:rsidR="007F46A5" w:rsidRPr="00D70B1A" w:rsidRDefault="007F46A5" w:rsidP="00E02E6B">
            <w:pPr>
              <w:tabs>
                <w:tab w:val="center" w:pos="4680"/>
              </w:tabs>
              <w:suppressAutoHyphens/>
            </w:pPr>
          </w:p>
        </w:tc>
      </w:tr>
      <w:tr w:rsidR="007F46A5" w:rsidRPr="00D70B1A" w:rsidTr="00E02E6B">
        <w:trPr>
          <w:trHeight w:val="188"/>
          <w:jc w:val="center"/>
        </w:trPr>
        <w:tc>
          <w:tcPr>
            <w:tcW w:w="3544" w:type="dxa"/>
          </w:tcPr>
          <w:p w:rsidR="007F46A5" w:rsidRDefault="007F46A5" w:rsidP="00E02E6B">
            <w:pPr>
              <w:widowControl w:val="0"/>
              <w:autoSpaceDE w:val="0"/>
              <w:autoSpaceDN w:val="0"/>
              <w:adjustRightInd w:val="0"/>
              <w:snapToGrid w:val="0"/>
            </w:pPr>
          </w:p>
          <w:p w:rsidR="007F46A5" w:rsidRPr="00D70B1A" w:rsidRDefault="007F46A5" w:rsidP="00E02E6B">
            <w:pPr>
              <w:widowControl w:val="0"/>
              <w:autoSpaceDE w:val="0"/>
              <w:autoSpaceDN w:val="0"/>
              <w:adjustRightInd w:val="0"/>
              <w:snapToGrid w:val="0"/>
            </w:pPr>
          </w:p>
        </w:tc>
        <w:tc>
          <w:tcPr>
            <w:tcW w:w="1980" w:type="dxa"/>
          </w:tcPr>
          <w:p w:rsidR="007F46A5" w:rsidRPr="00D70B1A" w:rsidRDefault="007F46A5" w:rsidP="00E02E6B">
            <w:pPr>
              <w:widowControl w:val="0"/>
              <w:autoSpaceDE w:val="0"/>
              <w:autoSpaceDN w:val="0"/>
              <w:adjustRightInd w:val="0"/>
              <w:snapToGrid w:val="0"/>
            </w:pPr>
          </w:p>
        </w:tc>
        <w:tc>
          <w:tcPr>
            <w:tcW w:w="1350" w:type="dxa"/>
          </w:tcPr>
          <w:p w:rsidR="007F46A5" w:rsidRPr="00D70B1A" w:rsidRDefault="007F46A5" w:rsidP="00E02E6B">
            <w:pPr>
              <w:widowControl w:val="0"/>
              <w:autoSpaceDE w:val="0"/>
              <w:autoSpaceDN w:val="0"/>
              <w:adjustRightInd w:val="0"/>
              <w:snapToGrid w:val="0"/>
            </w:pPr>
          </w:p>
        </w:tc>
        <w:tc>
          <w:tcPr>
            <w:tcW w:w="2250" w:type="dxa"/>
          </w:tcPr>
          <w:p w:rsidR="007F46A5" w:rsidRPr="00D70B1A" w:rsidRDefault="007F46A5" w:rsidP="00E02E6B">
            <w:pPr>
              <w:tabs>
                <w:tab w:val="center" w:pos="4680"/>
              </w:tabs>
              <w:suppressAutoHyphens/>
            </w:pPr>
          </w:p>
        </w:tc>
      </w:tr>
      <w:tr w:rsidR="007F46A5" w:rsidRPr="00D70B1A" w:rsidTr="00E02E6B">
        <w:trPr>
          <w:trHeight w:val="188"/>
          <w:jc w:val="center"/>
        </w:trPr>
        <w:tc>
          <w:tcPr>
            <w:tcW w:w="3544" w:type="dxa"/>
          </w:tcPr>
          <w:p w:rsidR="007F46A5" w:rsidRDefault="007F46A5" w:rsidP="00E02E6B">
            <w:pPr>
              <w:widowControl w:val="0"/>
              <w:autoSpaceDE w:val="0"/>
              <w:autoSpaceDN w:val="0"/>
              <w:adjustRightInd w:val="0"/>
              <w:snapToGrid w:val="0"/>
            </w:pPr>
          </w:p>
          <w:p w:rsidR="007F46A5" w:rsidRPr="00D70B1A" w:rsidRDefault="007F46A5" w:rsidP="00E02E6B">
            <w:pPr>
              <w:widowControl w:val="0"/>
              <w:autoSpaceDE w:val="0"/>
              <w:autoSpaceDN w:val="0"/>
              <w:adjustRightInd w:val="0"/>
              <w:snapToGrid w:val="0"/>
            </w:pPr>
          </w:p>
        </w:tc>
        <w:tc>
          <w:tcPr>
            <w:tcW w:w="1980" w:type="dxa"/>
          </w:tcPr>
          <w:p w:rsidR="007F46A5" w:rsidRPr="00D70B1A" w:rsidRDefault="007F46A5" w:rsidP="00E02E6B">
            <w:pPr>
              <w:widowControl w:val="0"/>
              <w:autoSpaceDE w:val="0"/>
              <w:autoSpaceDN w:val="0"/>
              <w:adjustRightInd w:val="0"/>
              <w:snapToGrid w:val="0"/>
            </w:pPr>
          </w:p>
        </w:tc>
        <w:tc>
          <w:tcPr>
            <w:tcW w:w="1350" w:type="dxa"/>
          </w:tcPr>
          <w:p w:rsidR="007F46A5" w:rsidRPr="00D70B1A" w:rsidRDefault="007F46A5" w:rsidP="00E02E6B">
            <w:pPr>
              <w:widowControl w:val="0"/>
              <w:autoSpaceDE w:val="0"/>
              <w:autoSpaceDN w:val="0"/>
              <w:adjustRightInd w:val="0"/>
              <w:snapToGrid w:val="0"/>
            </w:pPr>
          </w:p>
        </w:tc>
        <w:tc>
          <w:tcPr>
            <w:tcW w:w="2250" w:type="dxa"/>
          </w:tcPr>
          <w:p w:rsidR="007F46A5" w:rsidRPr="00D70B1A" w:rsidRDefault="007F46A5" w:rsidP="00E02E6B">
            <w:pPr>
              <w:tabs>
                <w:tab w:val="center" w:pos="4680"/>
              </w:tabs>
              <w:suppressAutoHyphens/>
            </w:pPr>
          </w:p>
        </w:tc>
      </w:tr>
      <w:tr w:rsidR="007F46A5" w:rsidRPr="00D70B1A" w:rsidTr="00E02E6B">
        <w:trPr>
          <w:trHeight w:val="188"/>
          <w:jc w:val="center"/>
        </w:trPr>
        <w:tc>
          <w:tcPr>
            <w:tcW w:w="3544" w:type="dxa"/>
          </w:tcPr>
          <w:p w:rsidR="007F46A5" w:rsidRDefault="007F46A5" w:rsidP="00E02E6B">
            <w:pPr>
              <w:widowControl w:val="0"/>
              <w:autoSpaceDE w:val="0"/>
              <w:autoSpaceDN w:val="0"/>
              <w:adjustRightInd w:val="0"/>
              <w:snapToGrid w:val="0"/>
            </w:pPr>
          </w:p>
          <w:p w:rsidR="007F46A5" w:rsidRPr="00D70B1A" w:rsidRDefault="007F46A5" w:rsidP="00E02E6B">
            <w:pPr>
              <w:widowControl w:val="0"/>
              <w:autoSpaceDE w:val="0"/>
              <w:autoSpaceDN w:val="0"/>
              <w:adjustRightInd w:val="0"/>
              <w:snapToGrid w:val="0"/>
            </w:pPr>
          </w:p>
        </w:tc>
        <w:tc>
          <w:tcPr>
            <w:tcW w:w="1980" w:type="dxa"/>
          </w:tcPr>
          <w:p w:rsidR="007F46A5" w:rsidRPr="00D70B1A" w:rsidRDefault="007F46A5" w:rsidP="00E02E6B">
            <w:pPr>
              <w:widowControl w:val="0"/>
              <w:autoSpaceDE w:val="0"/>
              <w:autoSpaceDN w:val="0"/>
              <w:adjustRightInd w:val="0"/>
              <w:snapToGrid w:val="0"/>
            </w:pPr>
          </w:p>
        </w:tc>
        <w:tc>
          <w:tcPr>
            <w:tcW w:w="1350" w:type="dxa"/>
          </w:tcPr>
          <w:p w:rsidR="007F46A5" w:rsidRPr="00D70B1A" w:rsidRDefault="007F46A5" w:rsidP="00E02E6B">
            <w:pPr>
              <w:widowControl w:val="0"/>
              <w:autoSpaceDE w:val="0"/>
              <w:autoSpaceDN w:val="0"/>
              <w:adjustRightInd w:val="0"/>
              <w:snapToGrid w:val="0"/>
            </w:pPr>
          </w:p>
        </w:tc>
        <w:tc>
          <w:tcPr>
            <w:tcW w:w="2250" w:type="dxa"/>
          </w:tcPr>
          <w:p w:rsidR="007F46A5" w:rsidRPr="00D70B1A" w:rsidRDefault="007F46A5" w:rsidP="00E02E6B">
            <w:pPr>
              <w:tabs>
                <w:tab w:val="center" w:pos="4680"/>
              </w:tabs>
              <w:suppressAutoHyphens/>
            </w:pPr>
          </w:p>
        </w:tc>
      </w:tr>
      <w:tr w:rsidR="007F46A5" w:rsidRPr="00D70B1A" w:rsidTr="00E02E6B">
        <w:trPr>
          <w:trHeight w:val="188"/>
          <w:jc w:val="center"/>
        </w:trPr>
        <w:tc>
          <w:tcPr>
            <w:tcW w:w="3544" w:type="dxa"/>
          </w:tcPr>
          <w:p w:rsidR="007F46A5" w:rsidRDefault="007F46A5" w:rsidP="00E02E6B">
            <w:pPr>
              <w:widowControl w:val="0"/>
              <w:autoSpaceDE w:val="0"/>
              <w:autoSpaceDN w:val="0"/>
              <w:adjustRightInd w:val="0"/>
              <w:snapToGrid w:val="0"/>
            </w:pPr>
          </w:p>
          <w:p w:rsidR="007F46A5" w:rsidRPr="00D70B1A" w:rsidRDefault="007F46A5" w:rsidP="00E02E6B">
            <w:pPr>
              <w:widowControl w:val="0"/>
              <w:autoSpaceDE w:val="0"/>
              <w:autoSpaceDN w:val="0"/>
              <w:adjustRightInd w:val="0"/>
              <w:snapToGrid w:val="0"/>
            </w:pPr>
          </w:p>
        </w:tc>
        <w:tc>
          <w:tcPr>
            <w:tcW w:w="1980" w:type="dxa"/>
          </w:tcPr>
          <w:p w:rsidR="007F46A5" w:rsidRPr="00D70B1A" w:rsidRDefault="007F46A5" w:rsidP="00E02E6B">
            <w:pPr>
              <w:widowControl w:val="0"/>
              <w:autoSpaceDE w:val="0"/>
              <w:autoSpaceDN w:val="0"/>
              <w:adjustRightInd w:val="0"/>
              <w:snapToGrid w:val="0"/>
            </w:pPr>
          </w:p>
        </w:tc>
        <w:tc>
          <w:tcPr>
            <w:tcW w:w="1350" w:type="dxa"/>
          </w:tcPr>
          <w:p w:rsidR="007F46A5" w:rsidRPr="00D70B1A" w:rsidRDefault="007F46A5" w:rsidP="00E02E6B">
            <w:pPr>
              <w:widowControl w:val="0"/>
              <w:autoSpaceDE w:val="0"/>
              <w:autoSpaceDN w:val="0"/>
              <w:adjustRightInd w:val="0"/>
              <w:snapToGrid w:val="0"/>
            </w:pPr>
          </w:p>
        </w:tc>
        <w:tc>
          <w:tcPr>
            <w:tcW w:w="2250" w:type="dxa"/>
          </w:tcPr>
          <w:p w:rsidR="007F46A5" w:rsidRPr="00D70B1A" w:rsidRDefault="007F46A5" w:rsidP="00E02E6B">
            <w:pPr>
              <w:tabs>
                <w:tab w:val="center" w:pos="4680"/>
              </w:tabs>
              <w:suppressAutoHyphens/>
            </w:pPr>
          </w:p>
        </w:tc>
      </w:tr>
    </w:tbl>
    <w:p w:rsidR="00D13864" w:rsidRPr="008742DF" w:rsidRDefault="00D13864"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9B39B8" w:rsidRDefault="009B39B8" w:rsidP="00B27691">
      <w:pPr>
        <w:pStyle w:val="Heading2"/>
        <w:ind w:right="630"/>
        <w:rPr>
          <w:sz w:val="24"/>
        </w:rPr>
      </w:pPr>
    </w:p>
    <w:p w:rsidR="00D13864" w:rsidRDefault="00D13864" w:rsidP="00B27691">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C41355" w:rsidRPr="00AF7DC1" w:rsidRDefault="00BA237D" w:rsidP="00B27691">
      <w:pPr>
        <w:autoSpaceDE w:val="0"/>
        <w:autoSpaceDN w:val="0"/>
        <w:adjustRightInd w:val="0"/>
        <w:jc w:val="center"/>
        <w:rPr>
          <w:b/>
          <w:bCs/>
        </w:rPr>
      </w:pPr>
      <w:r>
        <w:rPr>
          <w:b/>
          <w:bCs/>
        </w:rPr>
        <w:t xml:space="preserve">MEDICAL GAS PIPELINE SYSTEM AT REGIONAL HOSPITAL, </w:t>
      </w:r>
      <w:r w:rsidR="00EE780A">
        <w:rPr>
          <w:b/>
          <w:bCs/>
        </w:rPr>
        <w:t>POANTA SAHIB</w:t>
      </w:r>
      <w:r>
        <w:rPr>
          <w:b/>
          <w:bCs/>
        </w:rPr>
        <w:t>, HIMACHAL PRADESH</w:t>
      </w:r>
    </w:p>
    <w:p w:rsidR="00C41355" w:rsidRPr="00AF7DC1" w:rsidRDefault="00C41355" w:rsidP="00AF7DC1">
      <w:pPr>
        <w:autoSpaceDE w:val="0"/>
        <w:autoSpaceDN w:val="0"/>
        <w:adjustRightInd w:val="0"/>
        <w:rPr>
          <w:b/>
          <w:bCs/>
        </w:rPr>
      </w:pPr>
    </w:p>
    <w:tbl>
      <w:tblPr>
        <w:tblW w:w="10359" w:type="dxa"/>
        <w:tblInd w:w="87" w:type="dxa"/>
        <w:tblLook w:val="04A0" w:firstRow="1" w:lastRow="0" w:firstColumn="1" w:lastColumn="0" w:noHBand="0" w:noVBand="1"/>
      </w:tblPr>
      <w:tblGrid>
        <w:gridCol w:w="703"/>
        <w:gridCol w:w="8957"/>
        <w:gridCol w:w="699"/>
      </w:tblGrid>
      <w:tr w:rsidR="00EE780A" w:rsidRPr="00EE780A" w:rsidTr="00EE780A">
        <w:trPr>
          <w:trHeight w:val="480"/>
          <w:tblHeader/>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b/>
                <w:bCs/>
                <w:color w:val="000000"/>
                <w:lang w:val="en-IN" w:eastAsia="en-IN"/>
              </w:rPr>
            </w:pPr>
            <w:proofErr w:type="spellStart"/>
            <w:r w:rsidRPr="00EE780A">
              <w:rPr>
                <w:b/>
                <w:bCs/>
                <w:color w:val="000000"/>
                <w:lang w:val="en-IN" w:eastAsia="en-IN"/>
              </w:rPr>
              <w:t>S.No</w:t>
            </w:r>
            <w:proofErr w:type="spellEnd"/>
          </w:p>
        </w:tc>
        <w:tc>
          <w:tcPr>
            <w:tcW w:w="8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b/>
                <w:bCs/>
                <w:color w:val="000000"/>
                <w:lang w:val="en-IN" w:eastAsia="en-IN"/>
              </w:rPr>
            </w:pPr>
            <w:r>
              <w:rPr>
                <w:b/>
                <w:bCs/>
                <w:color w:val="000000"/>
                <w:lang w:val="en-IN" w:eastAsia="en-IN"/>
              </w:rPr>
              <w:t>Technical Specification</w:t>
            </w:r>
            <w:r w:rsidRPr="00EE780A">
              <w:rPr>
                <w:b/>
                <w:bCs/>
                <w:color w:val="000000"/>
                <w:lang w:val="en-IN" w:eastAsia="en-IN"/>
              </w:rPr>
              <w:t xml:space="preserve"> </w:t>
            </w:r>
          </w:p>
        </w:tc>
        <w:tc>
          <w:tcPr>
            <w:tcW w:w="6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b/>
                <w:bCs/>
                <w:color w:val="000000"/>
                <w:lang w:val="en-IN" w:eastAsia="en-IN"/>
              </w:rPr>
            </w:pPr>
            <w:r w:rsidRPr="00EE780A">
              <w:rPr>
                <w:b/>
                <w:bCs/>
                <w:color w:val="000000"/>
                <w:lang w:val="en-IN" w:eastAsia="en-IN"/>
              </w:rPr>
              <w:t>Qty</w:t>
            </w:r>
          </w:p>
        </w:tc>
      </w:tr>
      <w:tr w:rsidR="00EE780A" w:rsidRPr="00EE780A" w:rsidTr="00EE780A">
        <w:trPr>
          <w:trHeight w:val="276"/>
          <w:tblHeader/>
        </w:trPr>
        <w:tc>
          <w:tcPr>
            <w:tcW w:w="703" w:type="dxa"/>
            <w:vMerge/>
            <w:tcBorders>
              <w:top w:val="single" w:sz="4" w:space="0" w:color="auto"/>
              <w:left w:val="single" w:sz="4" w:space="0" w:color="auto"/>
              <w:bottom w:val="single" w:sz="4" w:space="0" w:color="auto"/>
              <w:right w:val="single" w:sz="4" w:space="0" w:color="auto"/>
            </w:tcBorders>
            <w:vAlign w:val="center"/>
            <w:hideMark/>
          </w:tcPr>
          <w:p w:rsidR="00EE780A" w:rsidRPr="00EE780A" w:rsidRDefault="00EE780A" w:rsidP="00EE780A">
            <w:pPr>
              <w:rPr>
                <w:b/>
                <w:bCs/>
                <w:color w:val="000000"/>
                <w:lang w:val="en-IN" w:eastAsia="en-IN"/>
              </w:rPr>
            </w:pPr>
          </w:p>
        </w:tc>
        <w:tc>
          <w:tcPr>
            <w:tcW w:w="8957" w:type="dxa"/>
            <w:vMerge/>
            <w:tcBorders>
              <w:top w:val="single" w:sz="4" w:space="0" w:color="auto"/>
              <w:left w:val="single" w:sz="4" w:space="0" w:color="auto"/>
              <w:bottom w:val="single" w:sz="4" w:space="0" w:color="auto"/>
              <w:right w:val="single" w:sz="4" w:space="0" w:color="auto"/>
            </w:tcBorders>
            <w:vAlign w:val="center"/>
            <w:hideMark/>
          </w:tcPr>
          <w:p w:rsidR="00EE780A" w:rsidRPr="00EE780A" w:rsidRDefault="00EE780A" w:rsidP="00EE780A">
            <w:pPr>
              <w:rPr>
                <w:b/>
                <w:bCs/>
                <w:color w:val="000000"/>
                <w:lang w:val="en-IN" w:eastAsia="en-IN"/>
              </w:rPr>
            </w:pPr>
          </w:p>
        </w:tc>
        <w:tc>
          <w:tcPr>
            <w:tcW w:w="699" w:type="dxa"/>
            <w:vMerge/>
            <w:tcBorders>
              <w:top w:val="single" w:sz="4" w:space="0" w:color="auto"/>
              <w:left w:val="single" w:sz="4" w:space="0" w:color="auto"/>
              <w:bottom w:val="single" w:sz="4" w:space="0" w:color="auto"/>
              <w:right w:val="single" w:sz="4" w:space="0" w:color="auto"/>
            </w:tcBorders>
            <w:vAlign w:val="center"/>
            <w:hideMark/>
          </w:tcPr>
          <w:p w:rsidR="00EE780A" w:rsidRPr="00EE780A" w:rsidRDefault="00EE780A" w:rsidP="00EE780A">
            <w:pPr>
              <w:rPr>
                <w:b/>
                <w:bCs/>
                <w:color w:val="000000"/>
                <w:lang w:val="en-IN" w:eastAsia="en-IN"/>
              </w:rPr>
            </w:pPr>
          </w:p>
        </w:tc>
      </w:tr>
      <w:tr w:rsidR="00EE780A" w:rsidRPr="00EE780A" w:rsidTr="00EE780A">
        <w:trPr>
          <w:trHeight w:val="450"/>
        </w:trPr>
        <w:tc>
          <w:tcPr>
            <w:tcW w:w="9660" w:type="dxa"/>
            <w:gridSpan w:val="2"/>
            <w:tcBorders>
              <w:top w:val="single" w:sz="4" w:space="0" w:color="auto"/>
              <w:left w:val="single" w:sz="4" w:space="0" w:color="auto"/>
              <w:bottom w:val="single" w:sz="4" w:space="0" w:color="auto"/>
              <w:right w:val="nil"/>
            </w:tcBorders>
            <w:shd w:val="clear" w:color="auto" w:fill="auto"/>
            <w:vAlign w:val="center"/>
            <w:hideMark/>
          </w:tcPr>
          <w:p w:rsidR="00EE780A" w:rsidRPr="00EE780A" w:rsidRDefault="00EE780A" w:rsidP="00EE780A">
            <w:pPr>
              <w:jc w:val="center"/>
              <w:rPr>
                <w:b/>
                <w:bCs/>
                <w:color w:val="000000"/>
                <w:lang w:val="en-IN" w:eastAsia="en-IN"/>
              </w:rPr>
            </w:pPr>
            <w:r w:rsidRPr="00EE780A">
              <w:rPr>
                <w:b/>
                <w:bCs/>
                <w:color w:val="000000"/>
                <w:lang w:val="en-IN" w:eastAsia="en-IN"/>
              </w:rPr>
              <w:t>1.GAS PIPIELINE WORK DETAILS</w:t>
            </w:r>
          </w:p>
        </w:tc>
        <w:tc>
          <w:tcPr>
            <w:tcW w:w="699"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rPr>
                <w:b/>
                <w:bCs/>
                <w:color w:val="000000"/>
                <w:lang w:val="en-IN" w:eastAsia="en-IN"/>
              </w:rPr>
            </w:pPr>
            <w:r w:rsidRPr="00EE780A">
              <w:rPr>
                <w:b/>
                <w:bCs/>
                <w:color w:val="000000"/>
                <w:lang w:val="en-IN" w:eastAsia="en-IN"/>
              </w:rPr>
              <w:t> </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c>
          <w:tcPr>
            <w:tcW w:w="8957" w:type="dxa"/>
            <w:tcBorders>
              <w:top w:val="nil"/>
              <w:left w:val="nil"/>
              <w:bottom w:val="single" w:sz="4" w:space="0" w:color="auto"/>
              <w:right w:val="nil"/>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 xml:space="preserve">Oxygen  Manifold        </w:t>
            </w:r>
          </w:p>
        </w:tc>
        <w:tc>
          <w:tcPr>
            <w:tcW w:w="699"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245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c>
          <w:tcPr>
            <w:tcW w:w="8957" w:type="dxa"/>
            <w:tcBorders>
              <w:top w:val="nil"/>
              <w:left w:val="nil"/>
              <w:bottom w:val="single" w:sz="4" w:space="0" w:color="auto"/>
              <w:right w:val="nil"/>
            </w:tcBorders>
            <w:shd w:val="clear" w:color="auto" w:fill="auto"/>
            <w:vAlign w:val="center"/>
            <w:hideMark/>
          </w:tcPr>
          <w:p w:rsidR="00EE780A" w:rsidRPr="00EE780A" w:rsidRDefault="00EE780A" w:rsidP="00EE780A">
            <w:pPr>
              <w:rPr>
                <w:color w:val="000000"/>
                <w:lang w:val="en-IN" w:eastAsia="en-IN"/>
              </w:rPr>
            </w:pPr>
            <w:r w:rsidRPr="00EE780A">
              <w:rPr>
                <w:color w:val="000000"/>
                <w:lang w:val="en-IN" w:eastAsia="en-IN"/>
              </w:rPr>
              <w:t>Cylinder Oxygen Manifold would be suitable to withstand a pressure of 140 Kg/Cm2and above along with high pressure copper annealed tail pipes with end Brass adapter suitable for Oxygen Cylinders and manifold.</w:t>
            </w:r>
            <w:r w:rsidRPr="00EE780A">
              <w:rPr>
                <w:color w:val="000000"/>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699"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a</w:t>
            </w:r>
          </w:p>
        </w:tc>
        <w:tc>
          <w:tcPr>
            <w:tcW w:w="8957"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rPr>
                <w:color w:val="000000"/>
                <w:lang w:val="en-IN" w:eastAsia="en-IN"/>
              </w:rPr>
            </w:pPr>
            <w:r w:rsidRPr="00EE780A">
              <w:rPr>
                <w:color w:val="000000"/>
                <w:lang w:val="en-IN" w:eastAsia="en-IN"/>
              </w:rPr>
              <w:t xml:space="preserve">2+2 Oxygen Manifold , High Pressure Tail Pipe with NRV </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2</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Fully Automatic Oxygen Control Panel</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482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c>
          <w:tcPr>
            <w:tcW w:w="8957"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rPr>
                <w:color w:val="000000"/>
                <w:lang w:val="en-IN" w:eastAsia="en-IN"/>
              </w:rPr>
            </w:pPr>
            <w:r w:rsidRPr="00EE780A">
              <w:rPr>
                <w:color w:val="000000"/>
                <w:lang w:val="en-IN" w:eastAsia="en-IN"/>
              </w:rPr>
              <w:t>The fully automatic control panel would be the following features</w:t>
            </w:r>
            <w:proofErr w:type="gramStart"/>
            <w:r w:rsidRPr="00EE780A">
              <w:rPr>
                <w:color w:val="000000"/>
                <w:lang w:val="en-IN" w:eastAsia="en-IN"/>
              </w:rPr>
              <w:t>:</w:t>
            </w:r>
            <w:proofErr w:type="gramEnd"/>
            <w:r w:rsidRPr="00EE780A">
              <w:rPr>
                <w:color w:val="000000"/>
                <w:lang w:val="en-IN" w:eastAsia="en-IN"/>
              </w:rPr>
              <w:br/>
              <w:t>• Would be enclosed in a metal cabinet with a hinged cover.  The side covers of the panel would be made of fiberglass.</w:t>
            </w:r>
            <w:r w:rsidRPr="00EE780A">
              <w:rPr>
                <w:color w:val="000000"/>
                <w:lang w:val="en-IN" w:eastAsia="en-IN"/>
              </w:rPr>
              <w:br/>
              <w:t>• Panel cover would be fitted with a lock to prevent unauthorized access can be swung open for maintenance.</w:t>
            </w:r>
            <w:r w:rsidRPr="00EE780A">
              <w:rPr>
                <w:color w:val="000000"/>
                <w:lang w:val="en-IN" w:eastAsia="en-IN"/>
              </w:rPr>
              <w:br/>
              <w:t>• Would be Fully Automatic Changeover operation and no manual action</w:t>
            </w:r>
            <w:r w:rsidRPr="00EE780A">
              <w:rPr>
                <w:color w:val="000000"/>
                <w:lang w:val="en-IN" w:eastAsia="en-IN"/>
              </w:rPr>
              <w:br/>
              <w:t>• The service gas would pneumatically operate gas change over system.</w:t>
            </w:r>
            <w:r w:rsidRPr="00EE780A">
              <w:rPr>
                <w:color w:val="000000"/>
                <w:lang w:val="en-IN" w:eastAsia="en-IN"/>
              </w:rPr>
              <w:br/>
              <w:t>• Delivery of gas through control panel would not be dependent on electricity.</w:t>
            </w:r>
            <w:r w:rsidRPr="00EE780A">
              <w:rPr>
                <w:color w:val="000000"/>
                <w:lang w:val="en-IN" w:eastAsia="en-IN"/>
              </w:rPr>
              <w:br/>
              <w:t>• Would be capable of delivering very high flow rate not less than 1300 litres per minute at delivery pressure.</w:t>
            </w:r>
            <w:r w:rsidRPr="00EE780A">
              <w:rPr>
                <w:color w:val="000000"/>
                <w:lang w:val="en-IN" w:eastAsia="en-IN"/>
              </w:rPr>
              <w:br/>
              <w:t>• Would have Visual indication of the</w:t>
            </w:r>
            <w:r w:rsidRPr="00EE780A">
              <w:rPr>
                <w:color w:val="000000"/>
                <w:lang w:val="en-IN" w:eastAsia="en-IN"/>
              </w:rPr>
              <w:br/>
              <w:t>• state of the manifold by 3 gauges within the control panel, which would be clearly visible through the transparent cover.</w:t>
            </w:r>
            <w:r w:rsidRPr="00EE780A">
              <w:rPr>
                <w:color w:val="000000"/>
                <w:lang w:val="en-IN" w:eastAsia="en-IN"/>
              </w:rPr>
              <w:br/>
              <w:t>• Would have Audio – visual alarm indication for changeover of empty cylinder bank to filled cylinder bank.</w:t>
            </w:r>
            <w:r w:rsidRPr="00EE780A">
              <w:rPr>
                <w:color w:val="000000"/>
                <w:lang w:val="en-IN" w:eastAsia="en-IN"/>
              </w:rPr>
              <w:br/>
              <w:t>• Built in transformer to ensure safe operation by low voltage.</w:t>
            </w:r>
            <w:r w:rsidRPr="00EE780A">
              <w:rPr>
                <w:color w:val="000000"/>
                <w:lang w:val="en-IN" w:eastAsia="en-IN"/>
              </w:rPr>
              <w:br/>
              <w:t>Microprocessor based alarm signal control with high ‘db’ Siren system.</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3</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D03BC2" w:rsidP="00EE780A">
            <w:pPr>
              <w:rPr>
                <w:color w:val="000000"/>
                <w:lang w:val="en-IN" w:eastAsia="en-IN"/>
              </w:rPr>
            </w:pPr>
            <w:r w:rsidRPr="00EE780A">
              <w:rPr>
                <w:color w:val="000000"/>
                <w:lang w:val="en-IN" w:eastAsia="en-IN"/>
              </w:rPr>
              <w:t>Compressed</w:t>
            </w:r>
            <w:r w:rsidR="00EE780A" w:rsidRPr="00EE780A">
              <w:rPr>
                <w:color w:val="000000"/>
                <w:lang w:val="en-IN" w:eastAsia="en-IN"/>
              </w:rPr>
              <w:t xml:space="preserve"> Air Base Unit</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2183"/>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lastRenderedPageBreak/>
              <w:t>a</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Air Compressor of Capacity 5HP</w:t>
            </w:r>
            <w:r w:rsidRPr="00EE780A">
              <w:rPr>
                <w:color w:val="000000"/>
                <w:lang w:val="en-IN" w:eastAsia="en-IN"/>
              </w:rPr>
              <w:br/>
            </w:r>
            <w:proofErr w:type="gramStart"/>
            <w:r w:rsidRPr="00EE780A">
              <w:rPr>
                <w:color w:val="000000"/>
                <w:lang w:val="en-IN" w:eastAsia="en-IN"/>
              </w:rPr>
              <w:t>Type  :</w:t>
            </w:r>
            <w:proofErr w:type="gramEnd"/>
            <w:r w:rsidRPr="00EE780A">
              <w:rPr>
                <w:color w:val="000000"/>
                <w:lang w:val="en-IN" w:eastAsia="en-IN"/>
              </w:rPr>
              <w:t xml:space="preserve"> Reciprocating, Air cooled</w:t>
            </w:r>
            <w:r w:rsidRPr="00EE780A">
              <w:rPr>
                <w:color w:val="000000"/>
                <w:lang w:val="en-IN" w:eastAsia="en-IN"/>
              </w:rPr>
              <w:br/>
              <w:t xml:space="preserve">Capacity : 15.5 </w:t>
            </w:r>
            <w:proofErr w:type="spellStart"/>
            <w:r w:rsidRPr="00EE780A">
              <w:rPr>
                <w:color w:val="000000"/>
                <w:lang w:val="en-IN" w:eastAsia="en-IN"/>
              </w:rPr>
              <w:t>cfm</w:t>
            </w:r>
            <w:proofErr w:type="spellEnd"/>
            <w:r w:rsidRPr="00EE780A">
              <w:rPr>
                <w:color w:val="000000"/>
                <w:lang w:val="en-IN" w:eastAsia="en-IN"/>
              </w:rPr>
              <w:t xml:space="preserve"> 439 </w:t>
            </w:r>
            <w:proofErr w:type="spellStart"/>
            <w:r w:rsidRPr="00EE780A">
              <w:rPr>
                <w:color w:val="000000"/>
                <w:lang w:val="en-IN" w:eastAsia="en-IN"/>
              </w:rPr>
              <w:t>lpm</w:t>
            </w:r>
            <w:proofErr w:type="spellEnd"/>
            <w:r w:rsidRPr="00EE780A">
              <w:rPr>
                <w:color w:val="000000"/>
                <w:lang w:val="en-IN" w:eastAsia="en-IN"/>
              </w:rPr>
              <w:br/>
              <w:t>No. of Cylinders : 2 Nos. in each Air Compressor</w:t>
            </w:r>
            <w:r w:rsidRPr="00EE780A">
              <w:rPr>
                <w:color w:val="000000"/>
                <w:lang w:val="en-IN" w:eastAsia="en-IN"/>
              </w:rPr>
              <w:br/>
              <w:t>Drive : Belt driven</w:t>
            </w:r>
            <w:r w:rsidRPr="00EE780A">
              <w:rPr>
                <w:color w:val="000000"/>
                <w:lang w:val="en-IN" w:eastAsia="en-IN"/>
              </w:rPr>
              <w:br/>
              <w:t>No. of Air Compressors : 1 Nos.</w:t>
            </w:r>
            <w:r w:rsidRPr="00EE780A">
              <w:rPr>
                <w:color w:val="000000"/>
                <w:lang w:val="en-IN" w:eastAsia="en-IN"/>
              </w:rPr>
              <w:br/>
              <w:t>Motor Capacity : 5 HP</w:t>
            </w:r>
            <w:r w:rsidRPr="00EE780A">
              <w:rPr>
                <w:color w:val="000000"/>
                <w:lang w:val="en-IN" w:eastAsia="en-IN"/>
              </w:rPr>
              <w:br/>
              <w:t>Receiver type : Vertical type with inlet, outlet &amp; drain provisions</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b</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Receiver Capacity : 750 litres water capacity</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c</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Electric Motor 5HP /3.7 Kw</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2</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d</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 xml:space="preserve">Dryer </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1260"/>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Air Drier Type : Heatless Desiccant Type</w:t>
            </w:r>
            <w:r w:rsidRPr="00EE780A">
              <w:rPr>
                <w:color w:val="000000"/>
                <w:lang w:val="en-IN" w:eastAsia="en-IN"/>
              </w:rPr>
              <w:br/>
              <w:t>Air Drier Make : Trident/GEM</w:t>
            </w:r>
            <w:r w:rsidRPr="00EE780A">
              <w:rPr>
                <w:color w:val="000000"/>
                <w:lang w:val="en-IN" w:eastAsia="en-IN"/>
              </w:rPr>
              <w:br/>
              <w:t xml:space="preserve">Air Drier Capacity : 15 </w:t>
            </w:r>
            <w:proofErr w:type="spellStart"/>
            <w:r w:rsidRPr="00EE780A">
              <w:rPr>
                <w:color w:val="000000"/>
                <w:lang w:val="en-IN" w:eastAsia="en-IN"/>
              </w:rPr>
              <w:t>cfm</w:t>
            </w:r>
            <w:proofErr w:type="spellEnd"/>
            <w:r w:rsidRPr="00EE780A">
              <w:rPr>
                <w:color w:val="000000"/>
                <w:lang w:val="en-IN" w:eastAsia="en-IN"/>
              </w:rPr>
              <w:br/>
              <w:t>No. of Air driers : 1 No.</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e</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pressure Gauge</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f</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Cut of Valve</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4</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g</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Air Filter</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h</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 xml:space="preserve">Air Pressure Switch </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i</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silencer</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4</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 xml:space="preserve"> Vacuum Base Unit (5HP)</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220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a</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proofErr w:type="gramStart"/>
            <w:r w:rsidRPr="00EE780A">
              <w:rPr>
                <w:color w:val="000000"/>
                <w:lang w:val="en-IN" w:eastAsia="en-IN"/>
              </w:rPr>
              <w:t>Type  :</w:t>
            </w:r>
            <w:proofErr w:type="gramEnd"/>
            <w:r w:rsidRPr="00EE780A">
              <w:rPr>
                <w:color w:val="000000"/>
                <w:lang w:val="en-IN" w:eastAsia="en-IN"/>
              </w:rPr>
              <w:t xml:space="preserve"> Reciprocating, Air-cooled</w:t>
            </w:r>
            <w:r w:rsidRPr="00EE780A">
              <w:rPr>
                <w:color w:val="000000"/>
                <w:lang w:val="en-IN" w:eastAsia="en-IN"/>
              </w:rPr>
              <w:br/>
              <w:t xml:space="preserve">Capacity : 60cfm, 1699 </w:t>
            </w:r>
            <w:proofErr w:type="spellStart"/>
            <w:r w:rsidRPr="00EE780A">
              <w:rPr>
                <w:color w:val="000000"/>
                <w:lang w:val="en-IN" w:eastAsia="en-IN"/>
              </w:rPr>
              <w:t>lpm</w:t>
            </w:r>
            <w:proofErr w:type="spellEnd"/>
            <w:r w:rsidRPr="00EE780A">
              <w:rPr>
                <w:color w:val="000000"/>
                <w:lang w:val="en-IN" w:eastAsia="en-IN"/>
              </w:rPr>
              <w:br/>
              <w:t>No. of Cylinders : 2 Nos. in each vacuum pump</w:t>
            </w:r>
            <w:r w:rsidRPr="00EE780A">
              <w:rPr>
                <w:color w:val="000000"/>
                <w:lang w:val="en-IN" w:eastAsia="en-IN"/>
              </w:rPr>
              <w:br/>
              <w:t>Drive : Belt driven</w:t>
            </w:r>
            <w:r w:rsidRPr="00EE780A">
              <w:rPr>
                <w:color w:val="000000"/>
                <w:lang w:val="en-IN" w:eastAsia="en-IN"/>
              </w:rPr>
              <w:br/>
              <w:t>No. of Vacuum pumps : 1 Nos.</w:t>
            </w:r>
            <w:r w:rsidRPr="00EE780A">
              <w:rPr>
                <w:color w:val="000000"/>
                <w:lang w:val="en-IN" w:eastAsia="en-IN"/>
              </w:rPr>
              <w:br/>
              <w:t>Motor Capacity : 5 HP, kw 3.7</w:t>
            </w:r>
            <w:r w:rsidRPr="00EE780A">
              <w:rPr>
                <w:color w:val="000000"/>
                <w:lang w:val="en-IN" w:eastAsia="en-IN"/>
              </w:rPr>
              <w:br/>
              <w:t>Receiver Capacity : 750 litres water capacity vertical</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b</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Electric Motor 5HP / 3.7KW</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c</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Vacuum Tank 750ltr</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d</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Non - Return Valve</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e</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 xml:space="preserve">Vacuum Switch </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f</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Vacuum Gauge</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2</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g</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Isolation Valve</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h</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Vacuum Filter</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i</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Inter-Connecting Pipeline 42mm</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3</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5</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Copper Piping &amp; Fitting :</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1758"/>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lastRenderedPageBreak/>
              <w:t> </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All copper pipes would be Solid drawn, seamless, deoxidized, non-arsenical, half hard, tempered and degreased materials conforming to BS</w:t>
            </w:r>
            <w:proofErr w:type="gramStart"/>
            <w:r w:rsidRPr="00EE780A">
              <w:rPr>
                <w:color w:val="000000"/>
                <w:lang w:val="en-IN" w:eastAsia="en-IN"/>
              </w:rPr>
              <w:t>:EN</w:t>
            </w:r>
            <w:proofErr w:type="gramEnd"/>
            <w:r w:rsidRPr="00EE780A">
              <w:rPr>
                <w:color w:val="000000"/>
                <w:lang w:val="en-IN" w:eastAsia="en-IN"/>
              </w:rPr>
              <w:t xml:space="preserve"> :13348:2001 + A1:2005</w:t>
            </w:r>
            <w:r w:rsidRPr="00EE780A">
              <w:rPr>
                <w:color w:val="000000"/>
                <w:lang w:val="en-IN" w:eastAsia="en-IN"/>
              </w:rPr>
              <w:br/>
              <w:t>Pipes sizes would be used as under:</w:t>
            </w:r>
            <w:r w:rsidRPr="00EE780A">
              <w:rPr>
                <w:color w:val="000000"/>
                <w:lang w:val="en-IN" w:eastAsia="en-IN"/>
              </w:rPr>
              <w:br/>
              <w:t>Copper Fittings:</w:t>
            </w:r>
            <w:r w:rsidRPr="00EE780A">
              <w:rPr>
                <w:color w:val="000000"/>
                <w:lang w:val="en-IN" w:eastAsia="en-IN"/>
              </w:rPr>
              <w:br/>
              <w:t>Fittings would be made of copper and suitable for a stem of working pressure of 17 bar and would confirm to BS 864 with specially made for brazed socket type connections.</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b</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15mmX0.7mm</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42</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c</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22mmX0.9mm</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217</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6</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GAS OUTLET POINTS  with Probe</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94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Would have terminated properly Double locking Front Loaded which have a parking facility which also avoids interchanging of outlets and keys including all accessories .(Fully Metal Outlet))</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a</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 xml:space="preserve">Oxygen </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10</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b</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Med Air4 bar</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2</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c</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Vacuum</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10</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7</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BPC Oxygen Flow meter with Humidifier Bottle:</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256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 Flow meter would be Backpressure Compensated.</w:t>
            </w:r>
            <w:r w:rsidRPr="00EE780A">
              <w:rPr>
                <w:color w:val="000000"/>
                <w:lang w:val="en-IN" w:eastAsia="en-IN"/>
              </w:rPr>
              <w:br/>
              <w:t xml:space="preserve">• Flow meter would be accurate gas flow measurement and control within a range of 0-15 </w:t>
            </w:r>
            <w:proofErr w:type="spellStart"/>
            <w:r w:rsidRPr="00EE780A">
              <w:rPr>
                <w:color w:val="000000"/>
                <w:lang w:val="en-IN" w:eastAsia="en-IN"/>
              </w:rPr>
              <w:t>liters</w:t>
            </w:r>
            <w:proofErr w:type="spellEnd"/>
            <w:r w:rsidRPr="00EE780A">
              <w:rPr>
                <w:color w:val="000000"/>
                <w:lang w:val="en-IN" w:eastAsia="en-IN"/>
              </w:rPr>
              <w:t xml:space="preserve"> per minute.</w:t>
            </w:r>
            <w:r w:rsidRPr="00EE780A">
              <w:rPr>
                <w:color w:val="000000"/>
                <w:lang w:val="en-IN" w:eastAsia="en-IN"/>
              </w:rPr>
              <w:br/>
              <w:t>• It would meet strict precision and durability standards.</w:t>
            </w:r>
            <w:r w:rsidRPr="00EE780A">
              <w:rPr>
                <w:color w:val="000000"/>
                <w:lang w:val="en-IN" w:eastAsia="en-IN"/>
              </w:rPr>
              <w:br/>
              <w:t>• Flow meter body would be made of brass material.</w:t>
            </w:r>
            <w:r w:rsidRPr="00EE780A">
              <w:rPr>
                <w:color w:val="000000"/>
                <w:lang w:val="en-IN" w:eastAsia="en-IN"/>
              </w:rPr>
              <w:br/>
              <w:t>• Flow tube and shroud components would be made of clear, impact resistant polycarbonate.</w:t>
            </w:r>
            <w:r w:rsidRPr="00EE780A">
              <w:rPr>
                <w:color w:val="000000"/>
                <w:lang w:val="en-IN" w:eastAsia="en-IN"/>
              </w:rPr>
              <w:br/>
              <w:t>• The humidifier bottle would be unbreakable polycarbonate material and autoclavable at 134 degrees centigrade.</w:t>
            </w:r>
            <w:r w:rsidRPr="00EE780A">
              <w:rPr>
                <w:color w:val="000000"/>
                <w:lang w:val="en-IN" w:eastAsia="en-IN"/>
              </w:rPr>
              <w:br/>
              <w:t>The humidifier would have built in safety valve.</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8</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8</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Single piece wall mounted suction collection &amp; regulation unit</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94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With jar capacity of 600ml each shall be provided at each of the bed side. Jars are would be made of autoclavable materials. The units shall be clamped to the wall using suitable clamps.</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10</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9</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ISOLATION VALVES: LEAK CLASS</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1323"/>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15mm</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22mm</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6</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10</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Area Alarm</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1049"/>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lastRenderedPageBreak/>
              <w:t> </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Area Gas alarm panel Six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a</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Area Alarm for Five ( 2Gas + 01 Vacuum) Services</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11</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 xml:space="preserve">Bed Headed </w:t>
            </w:r>
            <w:proofErr w:type="gramStart"/>
            <w:r w:rsidRPr="00EE780A">
              <w:rPr>
                <w:color w:val="000000"/>
                <w:lang w:val="en-IN" w:eastAsia="en-IN"/>
              </w:rPr>
              <w:t>Panel .</w:t>
            </w:r>
            <w:proofErr w:type="gramEnd"/>
            <w:r w:rsidRPr="00EE780A">
              <w:rPr>
                <w:color w:val="000000"/>
                <w:lang w:val="en-IN" w:eastAsia="en-IN"/>
              </w:rPr>
              <w:t xml:space="preserve"> ( Running) - 02Feet Long</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r>
      <w:tr w:rsidR="00EE780A" w:rsidRPr="00EE780A" w:rsidTr="00EE780A">
        <w:trPr>
          <w:trHeight w:val="2264"/>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 </w:t>
            </w:r>
          </w:p>
        </w:tc>
        <w:tc>
          <w:tcPr>
            <w:tcW w:w="8957"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rPr>
                <w:color w:val="000000"/>
                <w:lang w:val="en-IN" w:eastAsia="en-IN"/>
              </w:rPr>
            </w:pPr>
            <w:r w:rsidRPr="00EE780A">
              <w:rPr>
                <w:color w:val="000000"/>
                <w:lang w:val="en-IN" w:eastAsia="en-IN"/>
              </w:rPr>
              <w:t xml:space="preserve">Aluminum Die Pressed Bed head panels Would have </w:t>
            </w:r>
            <w:proofErr w:type="gramStart"/>
            <w:r w:rsidRPr="00EE780A">
              <w:rPr>
                <w:color w:val="000000"/>
                <w:lang w:val="en-IN" w:eastAsia="en-IN"/>
              </w:rPr>
              <w:t>bellow</w:t>
            </w:r>
            <w:proofErr w:type="gramEnd"/>
            <w:r w:rsidRPr="00EE780A">
              <w:rPr>
                <w:color w:val="000000"/>
                <w:lang w:val="en-IN" w:eastAsia="en-IN"/>
              </w:rPr>
              <w:t xml:space="preserve"> </w:t>
            </w:r>
            <w:r w:rsidRPr="00EE780A">
              <w:rPr>
                <w:color w:val="000000"/>
                <w:lang w:val="en-IN" w:eastAsia="en-IN"/>
              </w:rPr>
              <w:br/>
              <w:t>Accessories</w:t>
            </w:r>
            <w:r w:rsidRPr="00EE780A">
              <w:rPr>
                <w:color w:val="000000"/>
                <w:lang w:val="en-IN" w:eastAsia="en-IN"/>
              </w:rPr>
              <w:br/>
              <w:t>1. IV Stand.</w:t>
            </w:r>
            <w:r w:rsidRPr="00EE780A">
              <w:rPr>
                <w:color w:val="000000"/>
                <w:lang w:val="en-IN" w:eastAsia="en-IN"/>
              </w:rPr>
              <w:br/>
              <w:t xml:space="preserve">2. Monitor stand wall mounted. </w:t>
            </w:r>
            <w:r w:rsidRPr="00EE780A">
              <w:rPr>
                <w:color w:val="000000"/>
                <w:lang w:val="en-IN" w:eastAsia="en-IN"/>
              </w:rPr>
              <w:br/>
              <w:t>3. Ward vacuum unit clip.</w:t>
            </w:r>
            <w:r w:rsidRPr="00EE780A">
              <w:rPr>
                <w:color w:val="000000"/>
                <w:lang w:val="en-IN" w:eastAsia="en-IN"/>
              </w:rPr>
              <w:br/>
              <w:t>4. Provision Gas/Vacuum outlets as follows</w:t>
            </w:r>
            <w:proofErr w:type="gramStart"/>
            <w:r w:rsidRPr="00EE780A">
              <w:rPr>
                <w:color w:val="000000"/>
                <w:lang w:val="en-IN" w:eastAsia="en-IN"/>
              </w:rPr>
              <w:t>:-</w:t>
            </w:r>
            <w:proofErr w:type="gramEnd"/>
            <w:r w:rsidRPr="00EE780A">
              <w:rPr>
                <w:color w:val="000000"/>
                <w:lang w:val="en-IN" w:eastAsia="en-IN"/>
              </w:rPr>
              <w:t xml:space="preserve"> </w:t>
            </w:r>
            <w:r w:rsidRPr="00EE780A">
              <w:rPr>
                <w:color w:val="000000"/>
                <w:lang w:val="en-IN" w:eastAsia="en-IN"/>
              </w:rPr>
              <w:br/>
              <w:t>ü One oxygen outlet.</w:t>
            </w:r>
            <w:r w:rsidRPr="00EE780A">
              <w:rPr>
                <w:color w:val="000000"/>
                <w:lang w:val="en-IN" w:eastAsia="en-IN"/>
              </w:rPr>
              <w:br/>
            </w:r>
            <w:proofErr w:type="gramStart"/>
            <w:r w:rsidRPr="00EE780A">
              <w:rPr>
                <w:color w:val="000000"/>
                <w:lang w:val="en-IN" w:eastAsia="en-IN"/>
              </w:rPr>
              <w:t>ü</w:t>
            </w:r>
            <w:proofErr w:type="gramEnd"/>
            <w:r w:rsidRPr="00EE780A">
              <w:rPr>
                <w:color w:val="000000"/>
                <w:lang w:val="en-IN" w:eastAsia="en-IN"/>
              </w:rPr>
              <w:t xml:space="preserve"> One Vacuum outlet.</w:t>
            </w:r>
            <w:r w:rsidRPr="00EE780A">
              <w:rPr>
                <w:color w:val="000000"/>
                <w:lang w:val="en-IN" w:eastAsia="en-IN"/>
              </w:rPr>
              <w:br/>
            </w:r>
            <w:proofErr w:type="gramStart"/>
            <w:r w:rsidRPr="00EE780A">
              <w:rPr>
                <w:color w:val="000000"/>
                <w:lang w:val="en-IN" w:eastAsia="en-IN"/>
              </w:rPr>
              <w:t>ü</w:t>
            </w:r>
            <w:proofErr w:type="gramEnd"/>
            <w:r w:rsidRPr="00EE780A">
              <w:rPr>
                <w:color w:val="000000"/>
                <w:lang w:val="en-IN" w:eastAsia="en-IN"/>
              </w:rPr>
              <w:t xml:space="preserve"> One Compressed Air outlet 4 Bar.</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10</w:t>
            </w:r>
          </w:p>
        </w:tc>
      </w:tr>
      <w:tr w:rsidR="00EE780A" w:rsidRPr="00EE780A" w:rsidTr="00EE780A">
        <w:trPr>
          <w:trHeight w:val="630"/>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12</w:t>
            </w:r>
          </w:p>
        </w:tc>
        <w:tc>
          <w:tcPr>
            <w:tcW w:w="8957" w:type="dxa"/>
            <w:tcBorders>
              <w:top w:val="nil"/>
              <w:left w:val="nil"/>
              <w:bottom w:val="single" w:sz="4" w:space="0" w:color="auto"/>
              <w:right w:val="single" w:sz="4" w:space="0" w:color="auto"/>
            </w:tcBorders>
            <w:shd w:val="clear" w:color="auto" w:fill="auto"/>
            <w:vAlign w:val="bottom"/>
            <w:hideMark/>
          </w:tcPr>
          <w:p w:rsidR="00EE780A" w:rsidRPr="00EE780A" w:rsidRDefault="00EE780A" w:rsidP="00EE780A">
            <w:pPr>
              <w:rPr>
                <w:color w:val="000000"/>
                <w:lang w:val="en-IN" w:eastAsia="en-IN"/>
              </w:rPr>
            </w:pPr>
            <w:r w:rsidRPr="00EE780A">
              <w:rPr>
                <w:color w:val="000000"/>
                <w:lang w:val="en-IN" w:eastAsia="en-IN"/>
              </w:rPr>
              <w:t xml:space="preserve">Civil Work (Basement and  Compressor room with roof) (10' Length X 6' Breath x 8' Height) </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w:t>
            </w:r>
          </w:p>
        </w:tc>
      </w:tr>
      <w:tr w:rsidR="00EE780A" w:rsidRPr="00EE780A" w:rsidTr="00EE780A">
        <w:trPr>
          <w:trHeight w:val="630"/>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13</w:t>
            </w:r>
          </w:p>
        </w:tc>
        <w:tc>
          <w:tcPr>
            <w:tcW w:w="8957"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rPr>
                <w:color w:val="000000"/>
                <w:lang w:val="en-IN" w:eastAsia="en-IN"/>
              </w:rPr>
            </w:pPr>
            <w:r w:rsidRPr="00EE780A">
              <w:rPr>
                <w:color w:val="000000"/>
                <w:lang w:val="en-IN" w:eastAsia="en-IN"/>
              </w:rPr>
              <w:t>Electrical work (IDB, MCB, an</w:t>
            </w:r>
            <w:r>
              <w:rPr>
                <w:color w:val="000000"/>
                <w:lang w:val="en-IN" w:eastAsia="en-IN"/>
              </w:rPr>
              <w:t>d</w:t>
            </w:r>
            <w:r w:rsidRPr="00EE780A">
              <w:rPr>
                <w:color w:val="000000"/>
                <w:lang w:val="en-IN" w:eastAsia="en-IN"/>
              </w:rPr>
              <w:t xml:space="preserve"> 3 phase incomer Wiring for Compressor)</w:t>
            </w:r>
          </w:p>
        </w:tc>
        <w:tc>
          <w:tcPr>
            <w:tcW w:w="699" w:type="dxa"/>
            <w:tcBorders>
              <w:top w:val="nil"/>
              <w:left w:val="nil"/>
              <w:bottom w:val="single" w:sz="4" w:space="0" w:color="auto"/>
              <w:right w:val="single" w:sz="4" w:space="0" w:color="auto"/>
            </w:tcBorders>
            <w:shd w:val="clear" w:color="auto" w:fill="auto"/>
            <w:vAlign w:val="center"/>
            <w:hideMark/>
          </w:tcPr>
          <w:p w:rsidR="00EE780A" w:rsidRPr="00EE780A" w:rsidRDefault="00EE780A" w:rsidP="00EE780A">
            <w:pPr>
              <w:jc w:val="center"/>
              <w:rPr>
                <w:color w:val="000000"/>
                <w:lang w:val="en-IN" w:eastAsia="en-IN"/>
              </w:rPr>
            </w:pPr>
            <w:r w:rsidRPr="00EE780A">
              <w:rPr>
                <w:color w:val="000000"/>
                <w:lang w:val="en-IN" w:eastAsia="en-IN"/>
              </w:rPr>
              <w:t>2</w:t>
            </w:r>
          </w:p>
        </w:tc>
      </w:tr>
    </w:tbl>
    <w:p w:rsidR="00C41355" w:rsidRPr="00AF7DC1" w:rsidRDefault="00C41355" w:rsidP="00AF7DC1">
      <w:pPr>
        <w:spacing w:after="200" w:line="276" w:lineRule="auto"/>
        <w:rPr>
          <w:b/>
          <w:bCs/>
        </w:rPr>
      </w:pPr>
    </w:p>
    <w:p w:rsidR="00D13864" w:rsidRPr="00AF7DC1" w:rsidRDefault="00D13864" w:rsidP="00AF7DC1">
      <w:pPr>
        <w:autoSpaceDE w:val="0"/>
        <w:autoSpaceDN w:val="0"/>
        <w:adjustRightInd w:val="0"/>
        <w:ind w:right="630"/>
        <w:jc w:val="both"/>
        <w:rPr>
          <w:b/>
          <w:bCs/>
        </w:rPr>
      </w:pPr>
    </w:p>
    <w:p w:rsidR="00C41355" w:rsidRPr="00AF7DC1" w:rsidRDefault="00C41355" w:rsidP="00AF7DC1">
      <w:pPr>
        <w:spacing w:after="200" w:line="276" w:lineRule="auto"/>
        <w:rPr>
          <w:b/>
          <w:bCs/>
        </w:rPr>
      </w:pPr>
      <w:r w:rsidRPr="00AF7DC1">
        <w:rPr>
          <w:b/>
          <w:bCs/>
        </w:rPr>
        <w:br w:type="page"/>
      </w:r>
    </w:p>
    <w:p w:rsidR="00D13864" w:rsidRPr="00AF7DC1" w:rsidRDefault="00D13864" w:rsidP="00AF7DC1">
      <w:pPr>
        <w:ind w:left="180" w:right="630"/>
        <w:jc w:val="center"/>
        <w:rPr>
          <w:b/>
          <w:bCs/>
        </w:rPr>
      </w:pPr>
      <w:r w:rsidRPr="00AF7DC1">
        <w:rPr>
          <w:b/>
          <w:bCs/>
        </w:rPr>
        <w:lastRenderedPageBreak/>
        <w:t>SECTION V</w:t>
      </w:r>
    </w:p>
    <w:p w:rsidR="00D13864" w:rsidRPr="00AF7DC1" w:rsidRDefault="00D13864" w:rsidP="00AF7DC1">
      <w:pPr>
        <w:ind w:left="180" w:right="630"/>
        <w:jc w:val="center"/>
      </w:pPr>
    </w:p>
    <w:p w:rsidR="00D13864" w:rsidRPr="00AF7DC1" w:rsidRDefault="00D13864" w:rsidP="00AF7DC1">
      <w:pPr>
        <w:pStyle w:val="Heading2"/>
        <w:tabs>
          <w:tab w:val="left" w:pos="8160"/>
        </w:tabs>
        <w:ind w:left="180" w:right="630"/>
        <w:rPr>
          <w:sz w:val="24"/>
        </w:rPr>
      </w:pPr>
      <w:r w:rsidRPr="00AF7DC1">
        <w:rPr>
          <w:sz w:val="24"/>
        </w:rPr>
        <w:t>HLL LIFECARE LIMITED</w:t>
      </w:r>
    </w:p>
    <w:p w:rsidR="00D13864" w:rsidRPr="00AF7DC1" w:rsidRDefault="00D13864" w:rsidP="00AF7DC1">
      <w:pPr>
        <w:tabs>
          <w:tab w:val="left" w:pos="8160"/>
        </w:tabs>
        <w:ind w:left="180" w:right="630"/>
        <w:jc w:val="center"/>
        <w:rPr>
          <w:b/>
          <w:bCs/>
        </w:rPr>
      </w:pPr>
      <w:r w:rsidRPr="00AF7DC1">
        <w:rPr>
          <w:b/>
          <w:bCs/>
        </w:rPr>
        <w:t>Akkulam Factory</w:t>
      </w:r>
    </w:p>
    <w:p w:rsidR="00D13864" w:rsidRDefault="00D13864" w:rsidP="00AF7DC1">
      <w:pPr>
        <w:tabs>
          <w:tab w:val="left" w:pos="8160"/>
        </w:tabs>
        <w:ind w:left="180" w:right="630"/>
        <w:jc w:val="center"/>
        <w:rPr>
          <w:b/>
          <w:bCs/>
          <w:iCs/>
        </w:rPr>
      </w:pPr>
      <w:r w:rsidRPr="00AF7DC1">
        <w:rPr>
          <w:b/>
          <w:bCs/>
          <w:iCs/>
        </w:rPr>
        <w:t>THIRUVANANTHAPURAM-695017</w:t>
      </w:r>
    </w:p>
    <w:p w:rsidR="00B27691" w:rsidRPr="00AF7DC1" w:rsidRDefault="00B27691" w:rsidP="00AF7DC1">
      <w:pPr>
        <w:tabs>
          <w:tab w:val="left" w:pos="8160"/>
        </w:tabs>
        <w:ind w:left="180" w:right="630"/>
        <w:jc w:val="center"/>
        <w:rPr>
          <w:b/>
          <w:bCs/>
          <w:iCs/>
        </w:rPr>
      </w:pPr>
    </w:p>
    <w:p w:rsidR="00D13864" w:rsidRPr="00AF7DC1"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AF7DC1">
        <w:t xml:space="preserve">IFB NO: </w:t>
      </w:r>
      <w:r w:rsidR="00337002">
        <w:t>HLL/AFT/TDG/HP-</w:t>
      </w:r>
      <w:r w:rsidR="00B37E7D">
        <w:t>KMC</w:t>
      </w:r>
      <w:r w:rsidR="00337002">
        <w:t>/MGPS/</w:t>
      </w:r>
      <w:r w:rsidR="00EE780A">
        <w:t>2015-16/03</w:t>
      </w:r>
    </w:p>
    <w:p w:rsidR="00D13864" w:rsidRPr="00AF7DC1" w:rsidRDefault="00D13864" w:rsidP="00AF7DC1">
      <w:pPr>
        <w:pStyle w:val="BodyText2"/>
        <w:tabs>
          <w:tab w:val="left" w:pos="8160"/>
        </w:tabs>
        <w:ind w:left="180" w:right="630"/>
        <w:jc w:val="center"/>
        <w:rPr>
          <w:b/>
          <w:i/>
          <w:iCs/>
        </w:rPr>
      </w:pPr>
    </w:p>
    <w:p w:rsidR="00D13864" w:rsidRPr="00AF7DC1" w:rsidRDefault="00D13864" w:rsidP="00AF7DC1">
      <w:pPr>
        <w:pStyle w:val="BodyText2"/>
        <w:tabs>
          <w:tab w:val="left" w:pos="8160"/>
        </w:tabs>
        <w:ind w:left="180" w:right="630"/>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080"/>
        <w:jc w:val="left"/>
        <w:rPr>
          <w:b/>
        </w:rPr>
      </w:pPr>
    </w:p>
    <w:p w:rsidR="00D13864" w:rsidRPr="00AF7DC1" w:rsidRDefault="00D13864" w:rsidP="00AF7DC1">
      <w:pPr>
        <w:pStyle w:val="BodyText2"/>
        <w:ind w:left="120" w:right="540"/>
      </w:pPr>
      <w:r w:rsidRPr="00AF7DC1">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t>
      </w:r>
      <w:proofErr w:type="spellStart"/>
      <w:r w:rsidRPr="00AF7DC1">
        <w:t>with in</w:t>
      </w:r>
      <w:proofErr w:type="spellEnd"/>
      <w:r w:rsidRPr="00AF7DC1">
        <w:t xml:space="preserve">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r w:rsidRPr="00AF7DC1">
        <w:rPr>
          <w:b/>
          <w:bCs/>
        </w:rPr>
        <w:t>Akkulam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337002">
        <w:rPr>
          <w:b/>
        </w:rPr>
        <w:t>HLL/AFT/TDG/HP-</w:t>
      </w:r>
      <w:r w:rsidR="00B37E7D">
        <w:rPr>
          <w:b/>
        </w:rPr>
        <w:t>KMC</w:t>
      </w:r>
      <w:r w:rsidR="00337002">
        <w:rPr>
          <w:b/>
        </w:rPr>
        <w:t>/MGPS/</w:t>
      </w:r>
      <w:r w:rsidR="00EE780A">
        <w:rPr>
          <w:b/>
        </w:rPr>
        <w:t>2015-16/03</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C90CFB">
        <w:rPr>
          <w:b/>
        </w:rPr>
        <w:t>Himachal Pradesh</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D13864" w:rsidRPr="00AF7DC1" w:rsidRDefault="00D13864" w:rsidP="00AF7DC1">
      <w:pPr>
        <w:tabs>
          <w:tab w:val="left" w:pos="0"/>
        </w:tabs>
        <w:ind w:left="450"/>
        <w:jc w:val="center"/>
        <w:rPr>
          <w:b/>
          <w:bCs/>
        </w:rPr>
      </w:pPr>
      <w:r w:rsidRPr="00AF7DC1">
        <w:rPr>
          <w:b/>
          <w:bCs/>
        </w:rPr>
        <w:t>PRICE SCHEDULE (SECTION VII)</w:t>
      </w:r>
      <w:r w:rsidR="00CC472F" w:rsidRPr="00AF7DC1">
        <w:rPr>
          <w:b/>
          <w:bCs/>
        </w:rPr>
        <w:t xml:space="preserve"> for </w:t>
      </w:r>
      <w:r w:rsidR="00CC472F" w:rsidRPr="00AF7DC1">
        <w:rPr>
          <w:b/>
          <w:bCs/>
          <w:sz w:val="28"/>
          <w:szCs w:val="28"/>
        </w:rPr>
        <w:t>SUPPLY OF MEDICAL GAS PIPELINES</w:t>
      </w:r>
      <w:r w:rsidR="00B37E7D">
        <w:rPr>
          <w:b/>
          <w:bCs/>
          <w:sz w:val="28"/>
          <w:szCs w:val="28"/>
        </w:rPr>
        <w:t xml:space="preserve"> – </w:t>
      </w:r>
      <w:proofErr w:type="gramStart"/>
      <w:r w:rsidR="00B37E7D">
        <w:rPr>
          <w:b/>
          <w:bCs/>
          <w:sz w:val="28"/>
          <w:szCs w:val="28"/>
        </w:rPr>
        <w:t>RH  PONDA</w:t>
      </w:r>
      <w:proofErr w:type="gramEnd"/>
      <w:r w:rsidR="00B37E7D">
        <w:rPr>
          <w:b/>
          <w:bCs/>
          <w:sz w:val="28"/>
          <w:szCs w:val="28"/>
        </w:rPr>
        <w:t xml:space="preserve"> SAHIB</w:t>
      </w: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2970"/>
        <w:gridCol w:w="720"/>
        <w:gridCol w:w="1208"/>
        <w:gridCol w:w="1265"/>
        <w:gridCol w:w="1572"/>
        <w:gridCol w:w="479"/>
        <w:gridCol w:w="855"/>
        <w:gridCol w:w="418"/>
        <w:gridCol w:w="497"/>
        <w:gridCol w:w="731"/>
        <w:gridCol w:w="1080"/>
        <w:gridCol w:w="1709"/>
        <w:gridCol w:w="1709"/>
      </w:tblGrid>
      <w:tr w:rsidR="00AF7DC1" w:rsidRPr="00831863" w:rsidTr="00831863">
        <w:trPr>
          <w:cantSplit/>
          <w:trHeight w:val="339"/>
          <w:tblHeader/>
        </w:trPr>
        <w:tc>
          <w:tcPr>
            <w:tcW w:w="615" w:type="dxa"/>
            <w:vMerge w:val="restart"/>
            <w:vAlign w:val="center"/>
          </w:tcPr>
          <w:p w:rsidR="00D13864" w:rsidRPr="00831863" w:rsidRDefault="00D13864" w:rsidP="00AF7DC1">
            <w:pPr>
              <w:jc w:val="center"/>
            </w:pPr>
            <w:r w:rsidRPr="00831863">
              <w:rPr>
                <w:sz w:val="22"/>
                <w:szCs w:val="22"/>
              </w:rPr>
              <w:t>S.</w:t>
            </w:r>
          </w:p>
          <w:p w:rsidR="00D13864" w:rsidRPr="00831863" w:rsidRDefault="00D13864" w:rsidP="00AF7DC1">
            <w:pPr>
              <w:jc w:val="center"/>
            </w:pPr>
            <w:r w:rsidRPr="00831863">
              <w:rPr>
                <w:sz w:val="22"/>
                <w:szCs w:val="22"/>
              </w:rPr>
              <w:t>No.</w:t>
            </w:r>
          </w:p>
        </w:tc>
        <w:tc>
          <w:tcPr>
            <w:tcW w:w="2970" w:type="dxa"/>
            <w:vMerge w:val="restart"/>
            <w:vAlign w:val="center"/>
          </w:tcPr>
          <w:p w:rsidR="00D13864" w:rsidRPr="00831863" w:rsidRDefault="00D13864" w:rsidP="00AF7DC1">
            <w:pPr>
              <w:jc w:val="center"/>
            </w:pPr>
            <w:r w:rsidRPr="00831863">
              <w:rPr>
                <w:sz w:val="22"/>
                <w:szCs w:val="22"/>
              </w:rPr>
              <w:t>Item Description</w:t>
            </w:r>
          </w:p>
          <w:p w:rsidR="00D13864" w:rsidRPr="00831863" w:rsidRDefault="00D13864" w:rsidP="00AF7DC1">
            <w:pPr>
              <w:jc w:val="center"/>
            </w:pPr>
          </w:p>
        </w:tc>
        <w:tc>
          <w:tcPr>
            <w:tcW w:w="720" w:type="dxa"/>
            <w:vMerge w:val="restart"/>
            <w:vAlign w:val="center"/>
          </w:tcPr>
          <w:p w:rsidR="00D13864" w:rsidRPr="00831863" w:rsidRDefault="00D13864" w:rsidP="00AF7DC1">
            <w:pPr>
              <w:jc w:val="center"/>
            </w:pPr>
            <w:r w:rsidRPr="00831863">
              <w:rPr>
                <w:sz w:val="22"/>
                <w:szCs w:val="22"/>
              </w:rPr>
              <w:t>Qty</w:t>
            </w:r>
          </w:p>
        </w:tc>
        <w:tc>
          <w:tcPr>
            <w:tcW w:w="1208" w:type="dxa"/>
            <w:vMerge w:val="restart"/>
            <w:vAlign w:val="center"/>
          </w:tcPr>
          <w:p w:rsidR="00D13864" w:rsidRPr="00831863" w:rsidRDefault="00D13864" w:rsidP="00AF7DC1">
            <w:pPr>
              <w:jc w:val="center"/>
            </w:pPr>
            <w:r w:rsidRPr="00831863">
              <w:rPr>
                <w:sz w:val="22"/>
                <w:szCs w:val="22"/>
              </w:rPr>
              <w:t>Brand/Model</w:t>
            </w:r>
          </w:p>
        </w:tc>
        <w:tc>
          <w:tcPr>
            <w:tcW w:w="1265" w:type="dxa"/>
            <w:vMerge w:val="restart"/>
            <w:vAlign w:val="center"/>
          </w:tcPr>
          <w:p w:rsidR="00D13864" w:rsidRPr="00831863" w:rsidRDefault="00D13864" w:rsidP="00AF7DC1">
            <w:pPr>
              <w:jc w:val="center"/>
            </w:pPr>
            <w:r w:rsidRPr="00831863">
              <w:rPr>
                <w:sz w:val="22"/>
                <w:szCs w:val="22"/>
              </w:rPr>
              <w:t>Manufacturer</w:t>
            </w:r>
          </w:p>
        </w:tc>
        <w:tc>
          <w:tcPr>
            <w:tcW w:w="1572" w:type="dxa"/>
            <w:vMerge w:val="restart"/>
            <w:vAlign w:val="center"/>
          </w:tcPr>
          <w:p w:rsidR="00D13864" w:rsidRPr="00831863" w:rsidRDefault="00D13864" w:rsidP="00AF7DC1">
            <w:pPr>
              <w:jc w:val="center"/>
            </w:pPr>
            <w:r w:rsidRPr="00831863">
              <w:rPr>
                <w:sz w:val="22"/>
                <w:szCs w:val="22"/>
              </w:rPr>
              <w:t>Ex-factory (</w:t>
            </w:r>
            <w:r w:rsidRPr="00831863">
              <w:rPr>
                <w:b/>
                <w:bCs/>
                <w:sz w:val="22"/>
                <w:szCs w:val="22"/>
              </w:rPr>
              <w:t>Basic Unit Price</w:t>
            </w:r>
            <w:r w:rsidRPr="00831863">
              <w:rPr>
                <w:sz w:val="22"/>
                <w:szCs w:val="22"/>
              </w:rPr>
              <w:t xml:space="preserve"> exclusive of all levies &amp; charges)</w:t>
            </w:r>
          </w:p>
        </w:tc>
        <w:tc>
          <w:tcPr>
            <w:tcW w:w="1334" w:type="dxa"/>
            <w:gridSpan w:val="2"/>
            <w:tcBorders>
              <w:right w:val="single" w:sz="4" w:space="0" w:color="auto"/>
            </w:tcBorders>
            <w:vAlign w:val="center"/>
          </w:tcPr>
          <w:p w:rsidR="00D13864" w:rsidRPr="00831863" w:rsidRDefault="00D13864" w:rsidP="00AF7DC1">
            <w:pPr>
              <w:jc w:val="center"/>
            </w:pPr>
            <w:r w:rsidRPr="00831863">
              <w:rPr>
                <w:sz w:val="22"/>
                <w:szCs w:val="22"/>
              </w:rPr>
              <w:t>Excise</w:t>
            </w:r>
          </w:p>
          <w:p w:rsidR="00D13864" w:rsidRPr="00831863" w:rsidRDefault="00D13864" w:rsidP="00AF7DC1">
            <w:pPr>
              <w:jc w:val="center"/>
            </w:pPr>
            <w:r w:rsidRPr="00831863">
              <w:rPr>
                <w:sz w:val="22"/>
                <w:szCs w:val="22"/>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D13864" w:rsidRPr="00831863" w:rsidRDefault="00D13864" w:rsidP="00AF7DC1">
            <w:pPr>
              <w:jc w:val="center"/>
            </w:pPr>
            <w:r w:rsidRPr="00831863">
              <w:rPr>
                <w:sz w:val="22"/>
                <w:szCs w:val="22"/>
              </w:rPr>
              <w:t>Sales</w:t>
            </w:r>
          </w:p>
          <w:p w:rsidR="00D13864" w:rsidRPr="00831863" w:rsidRDefault="00D13864" w:rsidP="00AF7DC1">
            <w:pPr>
              <w:jc w:val="center"/>
            </w:pPr>
            <w:r w:rsidRPr="00831863">
              <w:rPr>
                <w:sz w:val="22"/>
                <w:szCs w:val="22"/>
              </w:rPr>
              <w:t>Tax</w:t>
            </w:r>
          </w:p>
        </w:tc>
        <w:tc>
          <w:tcPr>
            <w:tcW w:w="1811" w:type="dxa"/>
            <w:gridSpan w:val="2"/>
            <w:tcBorders>
              <w:left w:val="single" w:sz="4" w:space="0" w:color="auto"/>
            </w:tcBorders>
            <w:vAlign w:val="center"/>
          </w:tcPr>
          <w:p w:rsidR="00D13864" w:rsidRPr="00831863" w:rsidRDefault="00D13864" w:rsidP="00AF7DC1">
            <w:pPr>
              <w:jc w:val="center"/>
            </w:pPr>
            <w:r w:rsidRPr="00831863">
              <w:rPr>
                <w:sz w:val="22"/>
                <w:szCs w:val="22"/>
              </w:rPr>
              <w:t>Freight &amp; Insurance</w:t>
            </w:r>
          </w:p>
        </w:tc>
        <w:tc>
          <w:tcPr>
            <w:tcW w:w="1709" w:type="dxa"/>
            <w:vMerge w:val="restart"/>
            <w:vAlign w:val="center"/>
          </w:tcPr>
          <w:p w:rsidR="00D13864" w:rsidRPr="00831863" w:rsidRDefault="009622AA" w:rsidP="00AF7DC1">
            <w:pPr>
              <w:jc w:val="center"/>
            </w:pPr>
            <w:r w:rsidRPr="00831863">
              <w:rPr>
                <w:sz w:val="22"/>
                <w:szCs w:val="22"/>
              </w:rPr>
              <w:t xml:space="preserve">Supply </w:t>
            </w:r>
            <w:r w:rsidR="00D13864" w:rsidRPr="00831863">
              <w:rPr>
                <w:sz w:val="22"/>
                <w:szCs w:val="22"/>
              </w:rPr>
              <w:t>Price inclusive of all levies</w:t>
            </w:r>
            <w:r w:rsidR="00CC472F" w:rsidRPr="00831863">
              <w:rPr>
                <w:sz w:val="22"/>
                <w:szCs w:val="22"/>
              </w:rPr>
              <w:t>/</w:t>
            </w:r>
            <w:r w:rsidR="00D13864" w:rsidRPr="00831863">
              <w:rPr>
                <w:sz w:val="22"/>
                <w:szCs w:val="22"/>
              </w:rPr>
              <w:t xml:space="preserve"> charges</w:t>
            </w:r>
          </w:p>
          <w:p w:rsidR="00D13864" w:rsidRPr="00831863" w:rsidRDefault="00D13864" w:rsidP="00AF7DC1">
            <w:pPr>
              <w:jc w:val="center"/>
              <w:rPr>
                <w:lang w:val="pt-BR"/>
              </w:rPr>
            </w:pPr>
            <w:r w:rsidRPr="00831863">
              <w:rPr>
                <w:sz w:val="22"/>
                <w:szCs w:val="22"/>
                <w:lang w:val="pt-BR"/>
              </w:rPr>
              <w:t>(</w:t>
            </w:r>
            <w:r w:rsidR="009622AA" w:rsidRPr="00831863">
              <w:rPr>
                <w:sz w:val="22"/>
                <w:szCs w:val="22"/>
                <w:lang w:val="pt-BR"/>
              </w:rPr>
              <w:t>f+h</w:t>
            </w:r>
            <w:r w:rsidRPr="00831863">
              <w:rPr>
                <w:sz w:val="22"/>
                <w:szCs w:val="22"/>
                <w:lang w:val="pt-BR"/>
              </w:rPr>
              <w:t>+</w:t>
            </w:r>
            <w:r w:rsidR="009622AA" w:rsidRPr="00831863">
              <w:rPr>
                <w:sz w:val="22"/>
                <w:szCs w:val="22"/>
                <w:lang w:val="pt-BR"/>
              </w:rPr>
              <w:t>j</w:t>
            </w:r>
            <w:r w:rsidRPr="00831863">
              <w:rPr>
                <w:sz w:val="22"/>
                <w:szCs w:val="22"/>
                <w:lang w:val="pt-BR"/>
              </w:rPr>
              <w:t>+</w:t>
            </w:r>
            <w:r w:rsidR="009622AA" w:rsidRPr="00831863">
              <w:rPr>
                <w:sz w:val="22"/>
                <w:szCs w:val="22"/>
                <w:lang w:val="pt-BR"/>
              </w:rPr>
              <w:t>l) xc</w:t>
            </w:r>
          </w:p>
          <w:p w:rsidR="00D13864" w:rsidRPr="00831863" w:rsidRDefault="00D13864" w:rsidP="00AF7DC1">
            <w:pPr>
              <w:jc w:val="center"/>
            </w:pPr>
            <w:r w:rsidRPr="00831863">
              <w:rPr>
                <w:sz w:val="22"/>
                <w:szCs w:val="22"/>
              </w:rPr>
              <w:t>in Rs</w:t>
            </w:r>
          </w:p>
        </w:tc>
        <w:tc>
          <w:tcPr>
            <w:tcW w:w="1709" w:type="dxa"/>
            <w:vMerge w:val="restart"/>
            <w:vAlign w:val="center"/>
          </w:tcPr>
          <w:p w:rsidR="009622AA" w:rsidRPr="00831863" w:rsidRDefault="009622AA" w:rsidP="00AF7DC1">
            <w:pPr>
              <w:jc w:val="center"/>
            </w:pPr>
            <w:r w:rsidRPr="00831863">
              <w:rPr>
                <w:sz w:val="22"/>
                <w:szCs w:val="22"/>
              </w:rPr>
              <w:t>Service Charges (all inclusive levies /charges)</w:t>
            </w:r>
          </w:p>
          <w:p w:rsidR="009622AA" w:rsidRPr="00831863" w:rsidRDefault="009622AA" w:rsidP="00AF7DC1">
            <w:pPr>
              <w:jc w:val="center"/>
              <w:rPr>
                <w:lang w:val="pt-BR"/>
              </w:rPr>
            </w:pPr>
          </w:p>
          <w:p w:rsidR="00D13864" w:rsidRPr="00831863" w:rsidRDefault="00D13864" w:rsidP="00AF7DC1">
            <w:pPr>
              <w:jc w:val="center"/>
            </w:pPr>
          </w:p>
        </w:tc>
      </w:tr>
      <w:tr w:rsidR="00AF7DC1" w:rsidRPr="00831863" w:rsidTr="00831863">
        <w:trPr>
          <w:cantSplit/>
          <w:trHeight w:val="660"/>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val="restart"/>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pStyle w:val="CommentText"/>
              <w:jc w:val="center"/>
              <w:rPr>
                <w:rFonts w:ascii="Times New Roman" w:hAnsi="Times New Roman" w:cs="Times New Roman"/>
                <w:sz w:val="22"/>
                <w:szCs w:val="22"/>
              </w:rPr>
            </w:pPr>
            <w:r w:rsidRPr="00831863">
              <w:rPr>
                <w:rFonts w:ascii="Times New Roman" w:hAnsi="Times New Roman" w:cs="Times New Roman"/>
                <w:sz w:val="22"/>
                <w:szCs w:val="22"/>
              </w:rPr>
              <w:t>%</w:t>
            </w:r>
          </w:p>
        </w:tc>
        <w:tc>
          <w:tcPr>
            <w:tcW w:w="855" w:type="dxa"/>
            <w:vMerge w:val="restart"/>
          </w:tcPr>
          <w:p w:rsidR="00D13864" w:rsidRPr="00831863" w:rsidRDefault="00D13864" w:rsidP="00AF7DC1">
            <w:pPr>
              <w:ind w:left="113" w:right="113"/>
              <w:jc w:val="center"/>
            </w:pPr>
          </w:p>
          <w:p w:rsidR="00D13864" w:rsidRPr="00831863" w:rsidRDefault="00D13864" w:rsidP="00AF7DC1">
            <w:pPr>
              <w:ind w:left="113" w:right="113"/>
              <w:jc w:val="center"/>
            </w:pPr>
            <w:r w:rsidRPr="00831863">
              <w:rPr>
                <w:sz w:val="22"/>
                <w:szCs w:val="22"/>
              </w:rPr>
              <w:t>Amt.</w:t>
            </w:r>
          </w:p>
        </w:tc>
        <w:tc>
          <w:tcPr>
            <w:tcW w:w="418"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jc w:val="center"/>
            </w:pPr>
            <w:r w:rsidRPr="00831863">
              <w:rPr>
                <w:sz w:val="22"/>
                <w:szCs w:val="22"/>
              </w:rPr>
              <w:t>%</w:t>
            </w:r>
          </w:p>
        </w:tc>
        <w:tc>
          <w:tcPr>
            <w:tcW w:w="497"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r w:rsidRPr="00831863">
              <w:rPr>
                <w:sz w:val="22"/>
                <w:szCs w:val="22"/>
              </w:rPr>
              <w:t>Amt</w:t>
            </w:r>
          </w:p>
        </w:tc>
        <w:tc>
          <w:tcPr>
            <w:tcW w:w="1811" w:type="dxa"/>
            <w:gridSpan w:val="2"/>
          </w:tcPr>
          <w:p w:rsidR="00D13864" w:rsidRPr="00831863" w:rsidRDefault="00D13864" w:rsidP="00AF7DC1">
            <w:pPr>
              <w:jc w:val="center"/>
            </w:pPr>
            <w:r w:rsidRPr="00831863">
              <w:rPr>
                <w:b/>
                <w:sz w:val="22"/>
                <w:szCs w:val="22"/>
              </w:rPr>
              <w:t>FOR</w:t>
            </w:r>
            <w:r w:rsidRPr="00831863">
              <w:rPr>
                <w:sz w:val="22"/>
                <w:szCs w:val="22"/>
              </w:rPr>
              <w:t xml:space="preserve"> Delivery destination </w:t>
            </w:r>
          </w:p>
          <w:p w:rsidR="00D13864" w:rsidRPr="00831863" w:rsidRDefault="00C90CFB" w:rsidP="00951D46">
            <w:pPr>
              <w:jc w:val="center"/>
              <w:rPr>
                <w:b/>
              </w:rPr>
            </w:pPr>
            <w:r w:rsidRPr="00831863">
              <w:rPr>
                <w:b/>
                <w:sz w:val="22"/>
                <w:szCs w:val="22"/>
              </w:rPr>
              <w:t>Himachal Pradesh</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134"/>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tcPr>
          <w:p w:rsidR="00D13864" w:rsidRPr="00831863" w:rsidRDefault="00D13864" w:rsidP="00AF7DC1">
            <w:pPr>
              <w:jc w:val="center"/>
            </w:pPr>
          </w:p>
        </w:tc>
        <w:tc>
          <w:tcPr>
            <w:tcW w:w="855" w:type="dxa"/>
            <w:vMerge/>
          </w:tcPr>
          <w:p w:rsidR="00D13864" w:rsidRPr="00831863" w:rsidRDefault="00D13864" w:rsidP="00AF7DC1">
            <w:pPr>
              <w:ind w:left="113" w:right="113"/>
              <w:jc w:val="center"/>
            </w:pPr>
          </w:p>
        </w:tc>
        <w:tc>
          <w:tcPr>
            <w:tcW w:w="418" w:type="dxa"/>
            <w:vMerge/>
          </w:tcPr>
          <w:p w:rsidR="00D13864" w:rsidRPr="00831863" w:rsidRDefault="00D13864" w:rsidP="00AF7DC1">
            <w:pPr>
              <w:jc w:val="center"/>
            </w:pPr>
          </w:p>
        </w:tc>
        <w:tc>
          <w:tcPr>
            <w:tcW w:w="497" w:type="dxa"/>
            <w:vMerge/>
          </w:tcPr>
          <w:p w:rsidR="00D13864" w:rsidRPr="00831863" w:rsidRDefault="00D13864" w:rsidP="00AF7DC1">
            <w:pPr>
              <w:jc w:val="center"/>
            </w:pPr>
          </w:p>
        </w:tc>
        <w:tc>
          <w:tcPr>
            <w:tcW w:w="731" w:type="dxa"/>
          </w:tcPr>
          <w:p w:rsidR="00D13864" w:rsidRPr="00831863" w:rsidRDefault="00D13864" w:rsidP="00AF7DC1">
            <w:pPr>
              <w:jc w:val="center"/>
            </w:pPr>
            <w:r w:rsidRPr="00831863">
              <w:rPr>
                <w:sz w:val="22"/>
                <w:szCs w:val="22"/>
              </w:rPr>
              <w:t>%</w:t>
            </w:r>
          </w:p>
        </w:tc>
        <w:tc>
          <w:tcPr>
            <w:tcW w:w="1080" w:type="dxa"/>
          </w:tcPr>
          <w:p w:rsidR="00D13864" w:rsidRPr="00831863" w:rsidRDefault="00D13864" w:rsidP="00AF7DC1">
            <w:pPr>
              <w:jc w:val="center"/>
            </w:pPr>
            <w:r w:rsidRPr="00831863">
              <w:rPr>
                <w:sz w:val="22"/>
                <w:szCs w:val="22"/>
              </w:rPr>
              <w:t>Amt.</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431"/>
          <w:tblHeader/>
        </w:trPr>
        <w:tc>
          <w:tcPr>
            <w:tcW w:w="615" w:type="dxa"/>
            <w:vAlign w:val="center"/>
          </w:tcPr>
          <w:p w:rsidR="00D13864" w:rsidRPr="00831863" w:rsidRDefault="00D13864" w:rsidP="00AF7DC1">
            <w:pPr>
              <w:jc w:val="center"/>
            </w:pPr>
            <w:r w:rsidRPr="00831863">
              <w:rPr>
                <w:sz w:val="22"/>
                <w:szCs w:val="22"/>
              </w:rPr>
              <w:t>a</w:t>
            </w:r>
          </w:p>
        </w:tc>
        <w:tc>
          <w:tcPr>
            <w:tcW w:w="2970" w:type="dxa"/>
          </w:tcPr>
          <w:p w:rsidR="00D13864" w:rsidRPr="00831863" w:rsidRDefault="009622AA" w:rsidP="00AF7DC1">
            <w:pPr>
              <w:jc w:val="center"/>
            </w:pPr>
            <w:r w:rsidRPr="00831863">
              <w:rPr>
                <w:sz w:val="22"/>
                <w:szCs w:val="22"/>
              </w:rPr>
              <w:t>b</w:t>
            </w:r>
          </w:p>
        </w:tc>
        <w:tc>
          <w:tcPr>
            <w:tcW w:w="720" w:type="dxa"/>
            <w:vAlign w:val="center"/>
          </w:tcPr>
          <w:p w:rsidR="00D13864" w:rsidRPr="00831863" w:rsidRDefault="009622AA" w:rsidP="00AF7DC1">
            <w:pPr>
              <w:jc w:val="center"/>
            </w:pPr>
            <w:r w:rsidRPr="00831863">
              <w:rPr>
                <w:sz w:val="22"/>
                <w:szCs w:val="22"/>
              </w:rPr>
              <w:t>c</w:t>
            </w:r>
          </w:p>
        </w:tc>
        <w:tc>
          <w:tcPr>
            <w:tcW w:w="1208" w:type="dxa"/>
          </w:tcPr>
          <w:p w:rsidR="00D13864" w:rsidRPr="00831863" w:rsidRDefault="009622AA" w:rsidP="00AF7DC1">
            <w:pPr>
              <w:jc w:val="center"/>
            </w:pPr>
            <w:r w:rsidRPr="00831863">
              <w:rPr>
                <w:sz w:val="22"/>
                <w:szCs w:val="22"/>
              </w:rPr>
              <w:t>d</w:t>
            </w:r>
          </w:p>
        </w:tc>
        <w:tc>
          <w:tcPr>
            <w:tcW w:w="1265" w:type="dxa"/>
          </w:tcPr>
          <w:p w:rsidR="00D13864" w:rsidRPr="00831863" w:rsidRDefault="009622AA" w:rsidP="00AF7DC1">
            <w:pPr>
              <w:jc w:val="center"/>
            </w:pPr>
            <w:r w:rsidRPr="00831863">
              <w:rPr>
                <w:sz w:val="22"/>
                <w:szCs w:val="22"/>
              </w:rPr>
              <w:t>e</w:t>
            </w:r>
          </w:p>
        </w:tc>
        <w:tc>
          <w:tcPr>
            <w:tcW w:w="1572" w:type="dxa"/>
          </w:tcPr>
          <w:p w:rsidR="00D13864" w:rsidRPr="00831863" w:rsidRDefault="009622AA" w:rsidP="00AF7DC1">
            <w:pPr>
              <w:jc w:val="center"/>
            </w:pPr>
            <w:r w:rsidRPr="00831863">
              <w:rPr>
                <w:sz w:val="22"/>
                <w:szCs w:val="22"/>
              </w:rPr>
              <w:t>f</w:t>
            </w:r>
          </w:p>
        </w:tc>
        <w:tc>
          <w:tcPr>
            <w:tcW w:w="479" w:type="dxa"/>
          </w:tcPr>
          <w:p w:rsidR="00D13864" w:rsidRPr="00831863" w:rsidRDefault="009622AA" w:rsidP="00AF7DC1">
            <w:pPr>
              <w:jc w:val="center"/>
            </w:pPr>
            <w:r w:rsidRPr="00831863">
              <w:rPr>
                <w:sz w:val="22"/>
                <w:szCs w:val="22"/>
              </w:rPr>
              <w:t>g</w:t>
            </w:r>
          </w:p>
        </w:tc>
        <w:tc>
          <w:tcPr>
            <w:tcW w:w="855" w:type="dxa"/>
          </w:tcPr>
          <w:p w:rsidR="00D13864" w:rsidRPr="00831863" w:rsidRDefault="009622AA" w:rsidP="00AF7DC1">
            <w:pPr>
              <w:jc w:val="center"/>
            </w:pPr>
            <w:r w:rsidRPr="00831863">
              <w:rPr>
                <w:sz w:val="22"/>
                <w:szCs w:val="22"/>
              </w:rPr>
              <w:t>h</w:t>
            </w:r>
          </w:p>
        </w:tc>
        <w:tc>
          <w:tcPr>
            <w:tcW w:w="418" w:type="dxa"/>
          </w:tcPr>
          <w:p w:rsidR="00D13864" w:rsidRPr="00831863" w:rsidRDefault="009622AA" w:rsidP="00AF7DC1">
            <w:pPr>
              <w:jc w:val="center"/>
            </w:pPr>
            <w:r w:rsidRPr="00831863">
              <w:rPr>
                <w:sz w:val="22"/>
                <w:szCs w:val="22"/>
              </w:rPr>
              <w:t>i</w:t>
            </w:r>
          </w:p>
        </w:tc>
        <w:tc>
          <w:tcPr>
            <w:tcW w:w="497" w:type="dxa"/>
          </w:tcPr>
          <w:p w:rsidR="00D13864" w:rsidRPr="00831863" w:rsidRDefault="009622AA" w:rsidP="00AF7DC1">
            <w:pPr>
              <w:jc w:val="center"/>
            </w:pPr>
            <w:r w:rsidRPr="00831863">
              <w:rPr>
                <w:sz w:val="22"/>
                <w:szCs w:val="22"/>
              </w:rPr>
              <w:t>j</w:t>
            </w:r>
          </w:p>
        </w:tc>
        <w:tc>
          <w:tcPr>
            <w:tcW w:w="731" w:type="dxa"/>
          </w:tcPr>
          <w:p w:rsidR="00D13864" w:rsidRPr="00831863" w:rsidRDefault="009622AA" w:rsidP="00AF7DC1">
            <w:pPr>
              <w:jc w:val="center"/>
            </w:pPr>
            <w:r w:rsidRPr="00831863">
              <w:rPr>
                <w:sz w:val="22"/>
                <w:szCs w:val="22"/>
              </w:rPr>
              <w:t>k</w:t>
            </w:r>
          </w:p>
        </w:tc>
        <w:tc>
          <w:tcPr>
            <w:tcW w:w="1080" w:type="dxa"/>
          </w:tcPr>
          <w:p w:rsidR="00D13864" w:rsidRPr="00831863" w:rsidRDefault="009622AA" w:rsidP="00AF7DC1">
            <w:pPr>
              <w:jc w:val="center"/>
            </w:pPr>
            <w:r w:rsidRPr="00831863">
              <w:rPr>
                <w:sz w:val="22"/>
                <w:szCs w:val="22"/>
              </w:rPr>
              <w:t>l</w:t>
            </w:r>
          </w:p>
        </w:tc>
        <w:tc>
          <w:tcPr>
            <w:tcW w:w="1709" w:type="dxa"/>
          </w:tcPr>
          <w:p w:rsidR="00D13864" w:rsidRPr="00831863" w:rsidRDefault="009622AA" w:rsidP="00AF7DC1">
            <w:pPr>
              <w:jc w:val="center"/>
            </w:pPr>
            <w:r w:rsidRPr="00831863">
              <w:rPr>
                <w:sz w:val="22"/>
                <w:szCs w:val="22"/>
              </w:rPr>
              <w:t>m</w:t>
            </w:r>
          </w:p>
        </w:tc>
        <w:tc>
          <w:tcPr>
            <w:tcW w:w="1709" w:type="dxa"/>
          </w:tcPr>
          <w:p w:rsidR="00D13864" w:rsidRPr="00831863" w:rsidRDefault="009622AA" w:rsidP="00AF7DC1">
            <w:pPr>
              <w:jc w:val="center"/>
            </w:pPr>
            <w:r w:rsidRPr="00831863">
              <w:rPr>
                <w:sz w:val="22"/>
                <w:szCs w:val="22"/>
              </w:rPr>
              <w:t>n</w:t>
            </w: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1</w:t>
            </w:r>
          </w:p>
        </w:tc>
        <w:tc>
          <w:tcPr>
            <w:tcW w:w="2970" w:type="dxa"/>
            <w:vAlign w:val="center"/>
          </w:tcPr>
          <w:p w:rsidR="00167869" w:rsidRPr="00831863" w:rsidRDefault="00167869" w:rsidP="00167869">
            <w:r w:rsidRPr="00167869">
              <w:rPr>
                <w:color w:val="000000"/>
                <w:sz w:val="22"/>
                <w:szCs w:val="22"/>
                <w:lang w:val="en-IN" w:eastAsia="en-IN"/>
              </w:rPr>
              <w:t>Oxygen  Manifold</w:t>
            </w:r>
            <w:r w:rsidRPr="00831863">
              <w:rPr>
                <w:color w:val="000000"/>
                <w:sz w:val="22"/>
                <w:szCs w:val="22"/>
                <w:lang w:val="en-IN" w:eastAsia="en-IN"/>
              </w:rPr>
              <w:t xml:space="preserve"> (2+2)</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2</w:t>
            </w:r>
          </w:p>
        </w:tc>
        <w:tc>
          <w:tcPr>
            <w:tcW w:w="2970" w:type="dxa"/>
            <w:vAlign w:val="center"/>
          </w:tcPr>
          <w:p w:rsidR="00167869" w:rsidRPr="00831863" w:rsidRDefault="00167869" w:rsidP="00167869">
            <w:r w:rsidRPr="00831863">
              <w:rPr>
                <w:sz w:val="22"/>
                <w:szCs w:val="22"/>
              </w:rPr>
              <w:t>Full Automatic Control Panel</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3</w:t>
            </w:r>
          </w:p>
        </w:tc>
        <w:tc>
          <w:tcPr>
            <w:tcW w:w="2970" w:type="dxa"/>
            <w:vAlign w:val="center"/>
          </w:tcPr>
          <w:p w:rsidR="00167869" w:rsidRPr="007E6BE7" w:rsidRDefault="00167869" w:rsidP="00167869">
            <w:pPr>
              <w:rPr>
                <w:color w:val="000000"/>
                <w:lang w:val="en-IN" w:eastAsia="en-IN"/>
              </w:rPr>
            </w:pPr>
            <w:r w:rsidRPr="00831863">
              <w:rPr>
                <w:color w:val="000000"/>
                <w:sz w:val="22"/>
                <w:szCs w:val="22"/>
                <w:lang w:val="en-IN" w:eastAsia="en-IN"/>
              </w:rPr>
              <w:t>Compressed</w:t>
            </w:r>
            <w:r w:rsidRPr="00167869">
              <w:rPr>
                <w:color w:val="000000"/>
                <w:sz w:val="22"/>
                <w:szCs w:val="22"/>
                <w:lang w:val="en-IN" w:eastAsia="en-IN"/>
              </w:rPr>
              <w:t xml:space="preserve"> Air Base Unit</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4</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 Vacuum Base Unit (5HP)</w:t>
            </w:r>
          </w:p>
        </w:tc>
        <w:tc>
          <w:tcPr>
            <w:tcW w:w="720" w:type="dxa"/>
            <w:vAlign w:val="center"/>
          </w:tcPr>
          <w:p w:rsidR="00167869" w:rsidRPr="00831863" w:rsidRDefault="00167869" w:rsidP="009360F2">
            <w:pPr>
              <w:jc w:val="center"/>
              <w:rPr>
                <w:color w:val="000000"/>
                <w:lang w:val="en-IN" w:eastAsia="en-IN"/>
              </w:rPr>
            </w:pPr>
            <w:r w:rsidRPr="00831863">
              <w:rPr>
                <w:color w:val="000000"/>
                <w:sz w:val="22"/>
                <w:szCs w:val="22"/>
                <w:lang w:val="en-IN" w:eastAsia="en-IN"/>
              </w:rPr>
              <w:t xml:space="preserve">1 </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5</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Copper Piping &amp; Fitting</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15mmX0.7mm</w:t>
            </w:r>
          </w:p>
        </w:tc>
        <w:tc>
          <w:tcPr>
            <w:tcW w:w="720" w:type="dxa"/>
            <w:vAlign w:val="center"/>
          </w:tcPr>
          <w:p w:rsidR="00167869" w:rsidRPr="00831863" w:rsidRDefault="007E6BE7" w:rsidP="009360F2">
            <w:pPr>
              <w:jc w:val="center"/>
              <w:rPr>
                <w:color w:val="000000"/>
                <w:lang w:val="en-IN" w:eastAsia="en-IN"/>
              </w:rPr>
            </w:pPr>
            <w:r>
              <w:rPr>
                <w:color w:val="000000"/>
                <w:sz w:val="22"/>
                <w:szCs w:val="22"/>
                <w:lang w:val="en-IN" w:eastAsia="en-IN"/>
              </w:rPr>
              <w:t>4</w:t>
            </w:r>
            <w:r w:rsidR="00EE780A">
              <w:rPr>
                <w:color w:val="000000"/>
                <w:sz w:val="22"/>
                <w:szCs w:val="22"/>
                <w:lang w:val="en-IN" w:eastAsia="en-IN"/>
              </w:rPr>
              <w:t>2</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22mmX0.9mm</w:t>
            </w:r>
          </w:p>
        </w:tc>
        <w:tc>
          <w:tcPr>
            <w:tcW w:w="720" w:type="dxa"/>
            <w:vAlign w:val="center"/>
          </w:tcPr>
          <w:p w:rsidR="00167869" w:rsidRPr="00831863" w:rsidRDefault="00EE780A" w:rsidP="009360F2">
            <w:pPr>
              <w:jc w:val="center"/>
              <w:rPr>
                <w:color w:val="000000"/>
                <w:lang w:val="en-IN" w:eastAsia="en-IN"/>
              </w:rPr>
            </w:pPr>
            <w:r>
              <w:rPr>
                <w:color w:val="000000"/>
                <w:sz w:val="22"/>
                <w:szCs w:val="22"/>
                <w:lang w:val="en-IN" w:eastAsia="en-IN"/>
              </w:rPr>
              <w:t>217</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6</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Gas Outlet Points</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Oxygen </w:t>
            </w:r>
          </w:p>
        </w:tc>
        <w:tc>
          <w:tcPr>
            <w:tcW w:w="720" w:type="dxa"/>
            <w:vAlign w:val="center"/>
          </w:tcPr>
          <w:p w:rsidR="00167869" w:rsidRPr="00167869" w:rsidRDefault="00EE780A" w:rsidP="009360F2">
            <w:pPr>
              <w:jc w:val="center"/>
              <w:rPr>
                <w:color w:val="000000"/>
                <w:lang w:val="en-IN" w:eastAsia="en-IN"/>
              </w:rPr>
            </w:pPr>
            <w:r>
              <w:rPr>
                <w:color w:val="000000"/>
                <w:sz w:val="22"/>
                <w:szCs w:val="22"/>
                <w:lang w:val="en-IN" w:eastAsia="en-IN"/>
              </w:rPr>
              <w:t>10</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7E6BE7">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Med Air4 bar</w:t>
            </w:r>
          </w:p>
        </w:tc>
        <w:tc>
          <w:tcPr>
            <w:tcW w:w="720"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2</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C</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Vacuum</w:t>
            </w:r>
          </w:p>
        </w:tc>
        <w:tc>
          <w:tcPr>
            <w:tcW w:w="720" w:type="dxa"/>
            <w:vAlign w:val="center"/>
          </w:tcPr>
          <w:p w:rsidR="00167869" w:rsidRPr="00167869" w:rsidRDefault="00EE780A" w:rsidP="009360F2">
            <w:pPr>
              <w:jc w:val="center"/>
              <w:rPr>
                <w:color w:val="000000"/>
                <w:lang w:val="en-IN" w:eastAsia="en-IN"/>
              </w:rPr>
            </w:pPr>
            <w:r>
              <w:rPr>
                <w:color w:val="000000"/>
                <w:sz w:val="22"/>
                <w:szCs w:val="22"/>
                <w:lang w:val="en-IN" w:eastAsia="en-IN"/>
              </w:rPr>
              <w:t>10</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7</w:t>
            </w:r>
          </w:p>
        </w:tc>
        <w:tc>
          <w:tcPr>
            <w:tcW w:w="2970" w:type="dxa"/>
            <w:vAlign w:val="center"/>
          </w:tcPr>
          <w:p w:rsidR="00831863" w:rsidRPr="00831863" w:rsidRDefault="00831863" w:rsidP="009360F2">
            <w:pPr>
              <w:rPr>
                <w:color w:val="000000"/>
                <w:lang w:val="en-IN" w:eastAsia="en-IN"/>
              </w:rPr>
            </w:pPr>
            <w:r w:rsidRPr="00167869">
              <w:rPr>
                <w:color w:val="000000"/>
                <w:sz w:val="22"/>
                <w:szCs w:val="22"/>
                <w:lang w:val="en-IN" w:eastAsia="en-IN"/>
              </w:rPr>
              <w:t>BPC Oxygen Flow meter with Humidifier Bottle:</w:t>
            </w: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8</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8</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Single piece wall mounted suction collection &amp; regulation unit</w:t>
            </w:r>
          </w:p>
        </w:tc>
        <w:tc>
          <w:tcPr>
            <w:tcW w:w="720" w:type="dxa"/>
            <w:vAlign w:val="center"/>
          </w:tcPr>
          <w:p w:rsidR="00831863" w:rsidRPr="00831863" w:rsidRDefault="00EE780A" w:rsidP="009360F2">
            <w:pPr>
              <w:jc w:val="center"/>
              <w:rPr>
                <w:color w:val="000000"/>
                <w:lang w:val="en-IN" w:eastAsia="en-IN"/>
              </w:rPr>
            </w:pPr>
            <w:r>
              <w:rPr>
                <w:color w:val="000000"/>
                <w:sz w:val="22"/>
                <w:szCs w:val="22"/>
                <w:lang w:val="en-IN" w:eastAsia="en-IN"/>
              </w:rPr>
              <w:t>10</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9</w:t>
            </w:r>
          </w:p>
        </w:tc>
        <w:tc>
          <w:tcPr>
            <w:tcW w:w="2970" w:type="dxa"/>
            <w:vAlign w:val="center"/>
          </w:tcPr>
          <w:p w:rsidR="00831863" w:rsidRPr="00831863" w:rsidRDefault="00831863" w:rsidP="009360F2">
            <w:pPr>
              <w:rPr>
                <w:color w:val="000000"/>
                <w:lang w:val="en-IN" w:eastAsia="en-IN"/>
              </w:rPr>
            </w:pPr>
            <w:r w:rsidRPr="00831863">
              <w:rPr>
                <w:color w:val="000000"/>
                <w:sz w:val="22"/>
                <w:szCs w:val="22"/>
                <w:lang w:val="en-IN" w:eastAsia="en-IN"/>
              </w:rPr>
              <w:t>Isolation Valves</w:t>
            </w:r>
          </w:p>
        </w:tc>
        <w:tc>
          <w:tcPr>
            <w:tcW w:w="720" w:type="dxa"/>
            <w:vAlign w:val="center"/>
          </w:tcPr>
          <w:p w:rsidR="00831863" w:rsidRPr="00831863" w:rsidRDefault="00831863" w:rsidP="009360F2">
            <w:pPr>
              <w:jc w:val="center"/>
              <w:rPr>
                <w:color w:val="000000"/>
                <w:lang w:val="en-IN" w:eastAsia="en-IN"/>
              </w:rPr>
            </w:pP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lastRenderedPageBreak/>
              <w:t>A</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15mm</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B</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22mm</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10</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Area Alarm for Five ( 2Gas + 01 Vacuum) Services</w:t>
            </w: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11</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Bed Headed </w:t>
            </w:r>
            <w:proofErr w:type="gramStart"/>
            <w:r w:rsidRPr="00167869">
              <w:rPr>
                <w:color w:val="000000"/>
                <w:sz w:val="22"/>
                <w:szCs w:val="22"/>
                <w:lang w:val="en-IN" w:eastAsia="en-IN"/>
              </w:rPr>
              <w:t>Panel .</w:t>
            </w:r>
            <w:proofErr w:type="gramEnd"/>
            <w:r w:rsidRPr="00167869">
              <w:rPr>
                <w:color w:val="000000"/>
                <w:sz w:val="22"/>
                <w:szCs w:val="22"/>
                <w:lang w:val="en-IN" w:eastAsia="en-IN"/>
              </w:rPr>
              <w:t xml:space="preserve"> ( Running) </w:t>
            </w:r>
          </w:p>
        </w:tc>
        <w:tc>
          <w:tcPr>
            <w:tcW w:w="720" w:type="dxa"/>
            <w:vAlign w:val="center"/>
          </w:tcPr>
          <w:p w:rsidR="00831863" w:rsidRPr="00831863" w:rsidRDefault="00EE780A" w:rsidP="009360F2">
            <w:pPr>
              <w:jc w:val="center"/>
              <w:rPr>
                <w:color w:val="000000"/>
                <w:lang w:val="en-IN" w:eastAsia="en-IN"/>
              </w:rPr>
            </w:pPr>
            <w:r>
              <w:rPr>
                <w:color w:val="000000"/>
                <w:sz w:val="22"/>
                <w:szCs w:val="22"/>
                <w:lang w:val="en-IN" w:eastAsia="en-IN"/>
              </w:rPr>
              <w:t>10</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12</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Civil Work (Basement and  </w:t>
            </w:r>
            <w:r w:rsidRPr="00831863">
              <w:rPr>
                <w:color w:val="000000"/>
                <w:sz w:val="22"/>
                <w:szCs w:val="22"/>
                <w:lang w:val="en-IN" w:eastAsia="en-IN"/>
              </w:rPr>
              <w:t>Compressor</w:t>
            </w:r>
            <w:r w:rsidRPr="00167869">
              <w:rPr>
                <w:color w:val="000000"/>
                <w:sz w:val="22"/>
                <w:szCs w:val="22"/>
                <w:lang w:val="en-IN" w:eastAsia="en-IN"/>
              </w:rPr>
              <w:t xml:space="preserve"> room with roof) (10' </w:t>
            </w:r>
            <w:r w:rsidRPr="00831863">
              <w:rPr>
                <w:color w:val="000000"/>
                <w:sz w:val="22"/>
                <w:szCs w:val="22"/>
                <w:lang w:val="en-IN" w:eastAsia="en-IN"/>
              </w:rPr>
              <w:t>Length</w:t>
            </w:r>
            <w:r w:rsidRPr="00167869">
              <w:rPr>
                <w:color w:val="000000"/>
                <w:sz w:val="22"/>
                <w:szCs w:val="22"/>
                <w:lang w:val="en-IN" w:eastAsia="en-IN"/>
              </w:rPr>
              <w:t xml:space="preserve"> X 6' Breath x 8' </w:t>
            </w:r>
            <w:r w:rsidRPr="00831863">
              <w:rPr>
                <w:color w:val="000000"/>
                <w:sz w:val="22"/>
                <w:szCs w:val="22"/>
                <w:lang w:val="en-IN" w:eastAsia="en-IN"/>
              </w:rPr>
              <w:t>Height</w:t>
            </w:r>
            <w:r w:rsidRPr="00167869">
              <w:rPr>
                <w:color w:val="000000"/>
                <w:sz w:val="22"/>
                <w:szCs w:val="22"/>
                <w:lang w:val="en-IN" w:eastAsia="en-IN"/>
              </w:rPr>
              <w:t xml:space="preserve">) </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13</w:t>
            </w:r>
          </w:p>
        </w:tc>
        <w:tc>
          <w:tcPr>
            <w:tcW w:w="2970" w:type="dxa"/>
            <w:vAlign w:val="center"/>
          </w:tcPr>
          <w:p w:rsidR="00831863" w:rsidRPr="00167869" w:rsidRDefault="00831863" w:rsidP="009360F2">
            <w:pPr>
              <w:rPr>
                <w:color w:val="000000"/>
                <w:lang w:val="en-IN" w:eastAsia="en-IN"/>
              </w:rPr>
            </w:pPr>
            <w:r w:rsidRPr="00831863">
              <w:rPr>
                <w:color w:val="000000"/>
                <w:sz w:val="22"/>
                <w:szCs w:val="22"/>
                <w:lang w:val="en-IN" w:eastAsia="en-IN"/>
              </w:rPr>
              <w:t>Electrical work (IDB, MCB, and</w:t>
            </w:r>
            <w:r w:rsidRPr="00167869">
              <w:rPr>
                <w:color w:val="000000"/>
                <w:sz w:val="22"/>
                <w:szCs w:val="22"/>
                <w:lang w:val="en-IN" w:eastAsia="en-IN"/>
              </w:rPr>
              <w:t xml:space="preserve"> 3 phase </w:t>
            </w:r>
            <w:r w:rsidRPr="00831863">
              <w:rPr>
                <w:color w:val="000000"/>
                <w:sz w:val="22"/>
                <w:szCs w:val="22"/>
                <w:lang w:val="en-IN" w:eastAsia="en-IN"/>
              </w:rPr>
              <w:t>incomer</w:t>
            </w:r>
            <w:r w:rsidRPr="00167869">
              <w:rPr>
                <w:color w:val="000000"/>
                <w:sz w:val="22"/>
                <w:szCs w:val="22"/>
                <w:lang w:val="en-IN" w:eastAsia="en-IN"/>
              </w:rPr>
              <w:t xml:space="preserve"> Wiring for Compressor)</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2</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bl>
    <w:p w:rsidR="00167869" w:rsidRDefault="00167869" w:rsidP="00AF7DC1">
      <w:pPr>
        <w:rPr>
          <w:b/>
          <w:bCs/>
        </w:rPr>
      </w:pPr>
    </w:p>
    <w:p w:rsidR="00D13864" w:rsidRDefault="00D13864" w:rsidP="00AF7DC1">
      <w:pPr>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951D46" w:rsidRPr="00AF7DC1" w:rsidRDefault="00951D46" w:rsidP="00AF7DC1">
      <w:pPr>
        <w:rPr>
          <w:b/>
          <w:bCs/>
        </w:rPr>
      </w:pPr>
    </w:p>
    <w:p w:rsidR="00D13864" w:rsidRDefault="00D13864" w:rsidP="00AF7DC1">
      <w:pPr>
        <w:rPr>
          <w:b/>
          <w:bCs/>
        </w:rPr>
      </w:pPr>
      <w:r w:rsidRPr="00AF7DC1">
        <w:rPr>
          <w:b/>
          <w:bCs/>
        </w:rPr>
        <w:t>Deliv</w:t>
      </w:r>
      <w:r w:rsidR="00951D46">
        <w:rPr>
          <w:b/>
          <w:bCs/>
        </w:rPr>
        <w:t xml:space="preserve">ery </w:t>
      </w:r>
      <w:proofErr w:type="gramStart"/>
      <w:r w:rsidR="00951D46">
        <w:rPr>
          <w:b/>
          <w:bCs/>
        </w:rPr>
        <w:t>schedule :</w:t>
      </w:r>
      <w:proofErr w:type="gramEnd"/>
      <w:r w:rsidR="00951D46">
        <w:rPr>
          <w:b/>
          <w:bCs/>
        </w:rPr>
        <w:t xml:space="preserve"> strictly within 3</w:t>
      </w:r>
      <w:r w:rsidRPr="00AF7DC1">
        <w:rPr>
          <w:b/>
          <w:bCs/>
        </w:rPr>
        <w:t xml:space="preserve">0 days from the date of release of LOI/PO </w:t>
      </w:r>
    </w:p>
    <w:p w:rsidR="00951D46" w:rsidRPr="00AF7DC1" w:rsidRDefault="00951D46" w:rsidP="00AF7DC1"/>
    <w:p w:rsidR="00D13864" w:rsidRPr="00AF7DC1" w:rsidRDefault="00D13864" w:rsidP="00AF7DC1">
      <w:r w:rsidRPr="00AF7DC1">
        <w:t>NOTE: 1) The columns may be filled as is applicable in each case.</w:t>
      </w:r>
      <w:r w:rsidR="00CC472F" w:rsidRPr="00AF7DC1">
        <w:t xml:space="preserve">  2</w:t>
      </w:r>
      <w:r w:rsidRPr="00AF7DC1">
        <w:t>) Bidders should bid for the all the items and entire quantity asked by the purchaser in the tender document.</w:t>
      </w:r>
      <w:r w:rsidRPr="00AF7DC1">
        <w:tab/>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Pr="00AF7DC1">
        <w:t>.</w:t>
      </w:r>
    </w:p>
    <w:p w:rsidR="00D13864" w:rsidRPr="00AF7DC1" w:rsidRDefault="00D13864" w:rsidP="00AF7DC1">
      <w:pPr>
        <w:rPr>
          <w:b/>
          <w:bCs/>
        </w:rPr>
      </w:pPr>
      <w:r w:rsidRPr="00AF7DC1">
        <w:rPr>
          <w:b/>
          <w:bCs/>
        </w:rPr>
        <w:t xml:space="preserve">          *** 3) Product </w:t>
      </w:r>
      <w:proofErr w:type="gramStart"/>
      <w:r w:rsidRPr="00AF7DC1">
        <w:rPr>
          <w:b/>
          <w:bCs/>
        </w:rPr>
        <w:t>catalogue  along</w:t>
      </w:r>
      <w:proofErr w:type="gramEnd"/>
      <w:r w:rsidRPr="00AF7DC1">
        <w:rPr>
          <w:b/>
          <w:bCs/>
        </w:rPr>
        <w:t xml:space="preserve"> WITH COMPLIANCE SHEET confirming to technical specification should be attached with offer.</w:t>
      </w:r>
    </w:p>
    <w:p w:rsidR="00D13864" w:rsidRDefault="00D13864" w:rsidP="00AF7DC1">
      <w:pPr>
        <w:rPr>
          <w:b/>
          <w:bCs/>
        </w:rPr>
      </w:pPr>
      <w:r w:rsidRPr="00AF7DC1">
        <w:rPr>
          <w:b/>
          <w:bCs/>
        </w:rPr>
        <w:t xml:space="preserve">         *** 4) List of optional accessories/ spares with rate, to be attached to price bid as separate sheet </w:t>
      </w:r>
    </w:p>
    <w:p w:rsidR="00951D46" w:rsidRDefault="00C40E6E" w:rsidP="00C40E6E">
      <w:pPr>
        <w:ind w:left="567"/>
        <w:rPr>
          <w:b/>
          <w:bCs/>
        </w:rPr>
      </w:pPr>
      <w:r>
        <w:rPr>
          <w:b/>
          <w:bCs/>
        </w:rPr>
        <w:t xml:space="preserve">5) The above mentioned quantity </w:t>
      </w:r>
      <w:proofErr w:type="gramStart"/>
      <w:r>
        <w:rPr>
          <w:b/>
          <w:bCs/>
        </w:rPr>
        <w:t>are  the</w:t>
      </w:r>
      <w:proofErr w:type="gramEnd"/>
      <w:r>
        <w:rPr>
          <w:b/>
          <w:bCs/>
        </w:rPr>
        <w:t xml:space="preserve"> required quantity, however the payment shall be made only for the actual certified by HLL representative.</w:t>
      </w:r>
    </w:p>
    <w:p w:rsidR="00951D46" w:rsidRPr="00AF7DC1" w:rsidRDefault="00951D46" w:rsidP="00AF7DC1">
      <w:pPr>
        <w:rPr>
          <w:b/>
          <w:bCs/>
        </w:rPr>
      </w:pPr>
    </w:p>
    <w:bookmarkEnd w:id="1"/>
    <w:bookmarkEnd w:id="2"/>
    <w:p w:rsidR="00D13864" w:rsidRPr="00AF7DC1" w:rsidRDefault="00D13864" w:rsidP="00AF7DC1">
      <w:pPr>
        <w:jc w:val="right"/>
        <w:rPr>
          <w:b/>
          <w:lang w:val="en-IN"/>
        </w:rPr>
        <w:sectPr w:rsidR="00D13864" w:rsidRPr="00AF7DC1" w:rsidSect="00D13864">
          <w:pgSz w:w="16839" w:h="11907" w:orient="landscape" w:code="9"/>
          <w:pgMar w:top="1080" w:right="1440" w:bottom="360" w:left="504"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r w:rsidR="00B37E7D">
        <w:rPr>
          <w:b/>
          <w:lang w:val="en-IN"/>
        </w:rPr>
        <w:t xml:space="preserve"> - </w:t>
      </w:r>
      <w:r w:rsidR="00B37E7D">
        <w:rPr>
          <w:b/>
          <w:bCs/>
          <w:sz w:val="28"/>
          <w:szCs w:val="28"/>
        </w:rPr>
        <w:t>RH  PONDA SAHIB</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Qty</w:t>
            </w:r>
          </w:p>
        </w:tc>
        <w:tc>
          <w:tcPr>
            <w:tcW w:w="222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p w:rsidR="00D13864" w:rsidRPr="00951D46" w:rsidRDefault="00D13864" w:rsidP="00AF7DC1">
            <w:pPr>
              <w:widowControl w:val="0"/>
              <w:autoSpaceDE w:val="0"/>
              <w:autoSpaceDN w:val="0"/>
              <w:adjustRightInd w:val="0"/>
              <w:snapToGrid w:val="0"/>
              <w:jc w:val="center"/>
              <w:rPr>
                <w:lang w:val="en-IN"/>
              </w:rPr>
            </w:pPr>
          </w:p>
        </w:tc>
        <w:tc>
          <w:tcPr>
            <w:tcW w:w="2239"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AF7DC1" w:rsidRPr="00951D46" w:rsidTr="00D13864">
        <w:trPr>
          <w:cantSplit/>
          <w:trHeight w:val="562"/>
          <w:tblHeader/>
        </w:trPr>
        <w:tc>
          <w:tcPr>
            <w:tcW w:w="763"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2752"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805"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1096"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4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9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r>
      <w:tr w:rsidR="00AF7DC1" w:rsidRPr="00951D46" w:rsidTr="006A155B">
        <w:trPr>
          <w:trHeight w:val="521"/>
        </w:trPr>
        <w:tc>
          <w:tcPr>
            <w:tcW w:w="763" w:type="dxa"/>
            <w:vAlign w:val="center"/>
          </w:tcPr>
          <w:p w:rsidR="006A155B" w:rsidRPr="00951D46" w:rsidRDefault="006A155B" w:rsidP="00AF7DC1">
            <w:pPr>
              <w:jc w:val="center"/>
            </w:pPr>
            <w:r w:rsidRPr="00951D46">
              <w:t>1</w:t>
            </w:r>
          </w:p>
        </w:tc>
        <w:tc>
          <w:tcPr>
            <w:tcW w:w="2752" w:type="dxa"/>
            <w:vAlign w:val="center"/>
          </w:tcPr>
          <w:p w:rsidR="006A155B" w:rsidRDefault="006A155B" w:rsidP="00AF7DC1">
            <w:r w:rsidRPr="00951D46">
              <w:t>Medical Gas Pipelines</w:t>
            </w:r>
          </w:p>
          <w:p w:rsidR="009C69FA" w:rsidRPr="00951D46" w:rsidRDefault="009C69FA" w:rsidP="00AF7DC1">
            <w:r>
              <w:t>Including all accessories as per the technical specification</w:t>
            </w:r>
          </w:p>
        </w:tc>
        <w:tc>
          <w:tcPr>
            <w:tcW w:w="805" w:type="dxa"/>
            <w:vAlign w:val="center"/>
          </w:tcPr>
          <w:p w:rsidR="006A155B" w:rsidRPr="00951D46" w:rsidRDefault="006A155B" w:rsidP="00AF7DC1">
            <w:pPr>
              <w:jc w:val="center"/>
            </w:pPr>
            <w:r w:rsidRPr="00951D46">
              <w:t>1 set</w:t>
            </w:r>
          </w:p>
        </w:tc>
        <w:tc>
          <w:tcPr>
            <w:tcW w:w="1096"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5"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41" w:type="dxa"/>
          </w:tcPr>
          <w:p w:rsidR="006A155B" w:rsidRPr="00951D46" w:rsidRDefault="006A155B" w:rsidP="00AF7DC1">
            <w:pPr>
              <w:widowControl w:val="0"/>
              <w:autoSpaceDE w:val="0"/>
              <w:autoSpaceDN w:val="0"/>
              <w:adjustRightInd w:val="0"/>
              <w:snapToGrid w:val="0"/>
              <w:jc w:val="center"/>
              <w:rPr>
                <w:b/>
                <w:lang w:val="en-IN"/>
              </w:rPr>
            </w:pPr>
          </w:p>
        </w:tc>
        <w:tc>
          <w:tcPr>
            <w:tcW w:w="1139"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91" w:type="dxa"/>
          </w:tcPr>
          <w:p w:rsidR="006A155B" w:rsidRPr="00951D46" w:rsidRDefault="006A155B"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Scope of Contract:</w:t>
      </w:r>
      <w:r w:rsidR="00D03BC2">
        <w:rPr>
          <w:u w:val="single"/>
        </w:rPr>
        <w:t xml:space="preserve"> </w:t>
      </w:r>
      <w:r w:rsidRPr="00AF7DC1">
        <w:rPr>
          <w:b/>
        </w:rPr>
        <w:t>No of Visit</w:t>
      </w:r>
      <w:r w:rsidR="004725A6">
        <w:rPr>
          <w:b/>
        </w:rPr>
        <w:t xml:space="preserve"> </w:t>
      </w:r>
      <w:r w:rsidRPr="00AF7DC1">
        <w:rPr>
          <w:b/>
          <w:bCs/>
        </w:rPr>
        <w:t xml:space="preserve">during the </w:t>
      </w:r>
      <w:r w:rsidR="00C90CFB">
        <w:rPr>
          <w:b/>
          <w:bCs/>
        </w:rPr>
        <w:t>CAMC</w:t>
      </w:r>
      <w:r w:rsidRPr="00AF7DC1">
        <w:rPr>
          <w:b/>
          <w:bCs/>
        </w:rPr>
        <w:t xml:space="preserve"> </w:t>
      </w:r>
      <w:r w:rsidR="004725A6" w:rsidRPr="00AF7DC1">
        <w:rPr>
          <w:b/>
          <w:bCs/>
        </w:rPr>
        <w:t>period</w:t>
      </w:r>
      <w:r w:rsidRPr="00AF7DC1">
        <w:rPr>
          <w:b/>
        </w:rPr>
        <w:t>) Preventive maintenance visit: 2/year</w:t>
      </w:r>
      <w:r w:rsidR="00D03BC2">
        <w:rPr>
          <w:b/>
        </w:rPr>
        <w:t xml:space="preserve"> </w:t>
      </w:r>
      <w:r w:rsidRPr="00AF7DC1">
        <w:rPr>
          <w:b/>
        </w:rPr>
        <w:t xml:space="preserve">b) Break down </w:t>
      </w:r>
      <w:proofErr w:type="gramStart"/>
      <w:r w:rsidRPr="00AF7DC1">
        <w:rPr>
          <w:b/>
        </w:rPr>
        <w:t>maintenance  visit</w:t>
      </w:r>
      <w:proofErr w:type="gramEnd"/>
      <w:r w:rsidRPr="00AF7DC1">
        <w:rPr>
          <w:b/>
        </w:rPr>
        <w:t xml:space="preserve">: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nsive 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r w:rsidR="00D03BC2">
        <w:rPr>
          <w:w w:val="86"/>
          <w:position w:val="4"/>
          <w:u w:val="single"/>
        </w:rPr>
        <w:t xml:space="preserve"> </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D13864" w:rsidRPr="00AF7DC1" w:rsidRDefault="00D13864" w:rsidP="00AF7DC1"/>
    <w:p w:rsidR="00951D46" w:rsidRDefault="00D13864" w:rsidP="00AF7DC1">
      <w:pPr>
        <w:jc w:val="center"/>
        <w:rPr>
          <w:b/>
        </w:rPr>
      </w:pPr>
      <w:r w:rsidRPr="00AF7DC1">
        <w:rPr>
          <w:b/>
        </w:rPr>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firstRow="0" w:lastRow="0" w:firstColumn="0" w:lastColumn="0" w:noHBand="0" w:noVBand="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C8F" w:rsidRDefault="00CE2C8F" w:rsidP="00D13864">
      <w:r>
        <w:separator/>
      </w:r>
    </w:p>
  </w:endnote>
  <w:endnote w:type="continuationSeparator" w:id="0">
    <w:p w:rsidR="00CE2C8F" w:rsidRDefault="00CE2C8F" w:rsidP="00D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23" w:rsidRDefault="00EB5323" w:rsidP="00D138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B5323" w:rsidRDefault="00EB5323" w:rsidP="00D13864">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23" w:rsidRDefault="00EB5323" w:rsidP="00D138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95ACE">
      <w:rPr>
        <w:rStyle w:val="PageNumber"/>
        <w:noProof/>
      </w:rPr>
      <w:t>14</w:t>
    </w:r>
    <w:r>
      <w:rPr>
        <w:rStyle w:val="PageNumber"/>
      </w:rPr>
      <w:fldChar w:fldCharType="end"/>
    </w:r>
  </w:p>
  <w:p w:rsidR="00EB5323" w:rsidRDefault="00EB5323" w:rsidP="00D13864">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C8F" w:rsidRDefault="00CE2C8F" w:rsidP="00D13864">
      <w:r>
        <w:separator/>
      </w:r>
    </w:p>
  </w:footnote>
  <w:footnote w:type="continuationSeparator" w:id="0">
    <w:p w:rsidR="00CE2C8F" w:rsidRDefault="00CE2C8F" w:rsidP="00D13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23" w:rsidRPr="008742DF" w:rsidRDefault="00EB5323"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t>HLL/AFT/TDG/HP-KMC/MGPS/2015-16/03, DT. 23.02.2016</w:t>
    </w:r>
  </w:p>
  <w:p w:rsidR="00EB5323" w:rsidRDefault="00EB53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7"/>
  </w:num>
  <w:num w:numId="3">
    <w:abstractNumId w:val="10"/>
  </w:num>
  <w:num w:numId="4">
    <w:abstractNumId w:val="16"/>
  </w:num>
  <w:num w:numId="5">
    <w:abstractNumId w:val="7"/>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3"/>
  </w:num>
  <w:num w:numId="12">
    <w:abstractNumId w:val="20"/>
  </w:num>
  <w:num w:numId="13">
    <w:abstractNumId w:val="4"/>
  </w:num>
  <w:num w:numId="14">
    <w:abstractNumId w:val="2"/>
  </w:num>
  <w:num w:numId="15">
    <w:abstractNumId w:val="0"/>
  </w:num>
  <w:num w:numId="16">
    <w:abstractNumId w:val="8"/>
  </w:num>
  <w:num w:numId="17">
    <w:abstractNumId w:val="19"/>
  </w:num>
  <w:num w:numId="18">
    <w:abstractNumId w:val="14"/>
  </w:num>
  <w:num w:numId="19">
    <w:abstractNumId w:val="1"/>
  </w:num>
  <w:num w:numId="20">
    <w:abstractNumId w:val="9"/>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623AD"/>
    <w:rsid w:val="00157B73"/>
    <w:rsid w:val="00167869"/>
    <w:rsid w:val="00170E8F"/>
    <w:rsid w:val="00196FB1"/>
    <w:rsid w:val="0019789F"/>
    <w:rsid w:val="001B0F05"/>
    <w:rsid w:val="001F4B46"/>
    <w:rsid w:val="002138FD"/>
    <w:rsid w:val="00222BF9"/>
    <w:rsid w:val="00226557"/>
    <w:rsid w:val="00296374"/>
    <w:rsid w:val="002F52D7"/>
    <w:rsid w:val="0030408D"/>
    <w:rsid w:val="00337002"/>
    <w:rsid w:val="00344ED0"/>
    <w:rsid w:val="003623AD"/>
    <w:rsid w:val="00363C74"/>
    <w:rsid w:val="003910B3"/>
    <w:rsid w:val="003B7B7A"/>
    <w:rsid w:val="003C09D5"/>
    <w:rsid w:val="003E0EF9"/>
    <w:rsid w:val="003E39FB"/>
    <w:rsid w:val="00410B04"/>
    <w:rsid w:val="00441F7A"/>
    <w:rsid w:val="00445E4F"/>
    <w:rsid w:val="004725A6"/>
    <w:rsid w:val="004B3C58"/>
    <w:rsid w:val="00522156"/>
    <w:rsid w:val="005544B6"/>
    <w:rsid w:val="005E1997"/>
    <w:rsid w:val="006A155B"/>
    <w:rsid w:val="006B5541"/>
    <w:rsid w:val="006B6AEC"/>
    <w:rsid w:val="00734330"/>
    <w:rsid w:val="007743C5"/>
    <w:rsid w:val="007E6BE7"/>
    <w:rsid w:val="007F46A5"/>
    <w:rsid w:val="00831863"/>
    <w:rsid w:val="00832F14"/>
    <w:rsid w:val="00832FBE"/>
    <w:rsid w:val="008742DF"/>
    <w:rsid w:val="00895ACE"/>
    <w:rsid w:val="008A03C1"/>
    <w:rsid w:val="008D2180"/>
    <w:rsid w:val="00923039"/>
    <w:rsid w:val="009360F2"/>
    <w:rsid w:val="00951D46"/>
    <w:rsid w:val="00955D99"/>
    <w:rsid w:val="009622AA"/>
    <w:rsid w:val="00964389"/>
    <w:rsid w:val="009A466C"/>
    <w:rsid w:val="009B1961"/>
    <w:rsid w:val="009B39B8"/>
    <w:rsid w:val="009C69FA"/>
    <w:rsid w:val="009E63F6"/>
    <w:rsid w:val="00A324CB"/>
    <w:rsid w:val="00A82EEC"/>
    <w:rsid w:val="00A95D25"/>
    <w:rsid w:val="00AB0454"/>
    <w:rsid w:val="00AF4DFD"/>
    <w:rsid w:val="00AF7DC1"/>
    <w:rsid w:val="00B27691"/>
    <w:rsid w:val="00B37E7D"/>
    <w:rsid w:val="00B45F0F"/>
    <w:rsid w:val="00B9307B"/>
    <w:rsid w:val="00B966DB"/>
    <w:rsid w:val="00BA237D"/>
    <w:rsid w:val="00BD5B4E"/>
    <w:rsid w:val="00C3511C"/>
    <w:rsid w:val="00C40E6E"/>
    <w:rsid w:val="00C41355"/>
    <w:rsid w:val="00C54667"/>
    <w:rsid w:val="00C61E08"/>
    <w:rsid w:val="00C62FB9"/>
    <w:rsid w:val="00C90CFB"/>
    <w:rsid w:val="00CA2BBD"/>
    <w:rsid w:val="00CC472F"/>
    <w:rsid w:val="00CD0E07"/>
    <w:rsid w:val="00CD12A8"/>
    <w:rsid w:val="00CE2C8F"/>
    <w:rsid w:val="00CF056E"/>
    <w:rsid w:val="00D03BC2"/>
    <w:rsid w:val="00D13864"/>
    <w:rsid w:val="00D54967"/>
    <w:rsid w:val="00D611BB"/>
    <w:rsid w:val="00DB216C"/>
    <w:rsid w:val="00E22980"/>
    <w:rsid w:val="00EB5323"/>
    <w:rsid w:val="00EE780A"/>
    <w:rsid w:val="00F15D10"/>
    <w:rsid w:val="00F84448"/>
    <w:rsid w:val="00F93DD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858855386">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782722094">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29</Pages>
  <Words>7356</Words>
  <Characters>41934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58</cp:revision>
  <cp:lastPrinted>2015-02-23T09:52:00Z</cp:lastPrinted>
  <dcterms:created xsi:type="dcterms:W3CDTF">2015-02-21T07:03:00Z</dcterms:created>
  <dcterms:modified xsi:type="dcterms:W3CDTF">2016-02-23T06:57:00Z</dcterms:modified>
</cp:coreProperties>
</file>